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6FB2" w14:textId="77777777" w:rsidR="00057DB6" w:rsidRPr="00422954" w:rsidRDefault="00057DB6" w:rsidP="000212A2">
      <w:pPr>
        <w:spacing w:line="400" w:lineRule="exact"/>
        <w:jc w:val="center"/>
        <w:rPr>
          <w:sz w:val="24"/>
          <w:szCs w:val="24"/>
        </w:rPr>
      </w:pPr>
      <w:r w:rsidRPr="00422954">
        <w:rPr>
          <w:rFonts w:hint="eastAsia"/>
          <w:sz w:val="24"/>
          <w:szCs w:val="24"/>
        </w:rPr>
        <w:t>長野県剣道道場連盟設立６０周年記念</w:t>
      </w:r>
    </w:p>
    <w:p w14:paraId="19FDF89A" w14:textId="529F71C4" w:rsidR="00057DB6" w:rsidRPr="00422954" w:rsidRDefault="00057DB6" w:rsidP="000212A2">
      <w:pPr>
        <w:spacing w:line="400" w:lineRule="exact"/>
        <w:jc w:val="center"/>
        <w:rPr>
          <w:sz w:val="40"/>
          <w:szCs w:val="40"/>
        </w:rPr>
      </w:pPr>
      <w:bookmarkStart w:id="0" w:name="OLE_LINK1"/>
      <w:bookmarkStart w:id="1" w:name="OLE_LINK2"/>
      <w:r w:rsidRPr="00422954">
        <w:rPr>
          <w:rFonts w:asciiTheme="majorEastAsia" w:eastAsiaTheme="majorEastAsia" w:hAnsiTheme="majorEastAsia" w:hint="eastAsia"/>
          <w:sz w:val="40"/>
          <w:szCs w:val="40"/>
        </w:rPr>
        <w:t>信州</w:t>
      </w:r>
      <w:r w:rsidR="00BA0EE3" w:rsidRPr="00422954">
        <w:rPr>
          <w:rFonts w:asciiTheme="majorEastAsia" w:eastAsiaTheme="majorEastAsia" w:hAnsiTheme="majorEastAsia" w:hint="eastAsia"/>
          <w:sz w:val="40"/>
          <w:szCs w:val="40"/>
        </w:rPr>
        <w:t>女子剣道フェスタ</w:t>
      </w:r>
      <w:bookmarkEnd w:id="0"/>
      <w:bookmarkEnd w:id="1"/>
      <w:r w:rsidRPr="00422954">
        <w:rPr>
          <w:rFonts w:asciiTheme="majorEastAsia" w:eastAsiaTheme="majorEastAsia" w:hAnsiTheme="majorEastAsia" w:hint="eastAsia"/>
          <w:sz w:val="40"/>
          <w:szCs w:val="40"/>
        </w:rPr>
        <w:t>開催要項</w:t>
      </w:r>
    </w:p>
    <w:p w14:paraId="3F36E5DE" w14:textId="77777777" w:rsidR="00057DB6" w:rsidRDefault="00057DB6" w:rsidP="000212A2">
      <w:pPr>
        <w:spacing w:line="400" w:lineRule="exact"/>
      </w:pPr>
    </w:p>
    <w:p w14:paraId="4A584FF4" w14:textId="77777777" w:rsidR="006612A5" w:rsidRDefault="006612A5" w:rsidP="000212A2">
      <w:pPr>
        <w:spacing w:line="400" w:lineRule="exact"/>
      </w:pPr>
    </w:p>
    <w:p w14:paraId="05C77FC4" w14:textId="01328823" w:rsidR="00B70E8E" w:rsidRPr="0052581C" w:rsidRDefault="003869E0" w:rsidP="00941BAC">
      <w:pPr>
        <w:ind w:left="1050" w:hangingChars="500" w:hanging="1050"/>
        <w:rPr>
          <w:rFonts w:ascii="Segoe UI" w:hAnsi="Segoe UI" w:cs="Segoe UI"/>
        </w:rPr>
      </w:pPr>
      <w:r>
        <w:rPr>
          <w:rFonts w:hint="eastAsia"/>
        </w:rPr>
        <w:t xml:space="preserve">１　</w:t>
      </w:r>
      <w:r w:rsidR="00745AD1">
        <w:rPr>
          <w:rFonts w:hint="eastAsia"/>
        </w:rPr>
        <w:t>目　的</w:t>
      </w:r>
      <w:r w:rsidR="00057DB6">
        <w:rPr>
          <w:rFonts w:hint="eastAsia"/>
        </w:rPr>
        <w:t xml:space="preserve">　</w:t>
      </w:r>
      <w:bookmarkStart w:id="2" w:name="OLE_LINK22"/>
      <w:bookmarkStart w:id="3" w:name="OLE_LINK23"/>
      <w:r w:rsidR="0052581C" w:rsidRPr="0052581C">
        <w:rPr>
          <w:rFonts w:hint="eastAsia"/>
        </w:rPr>
        <w:t>女性の活躍できる環境の場の一つとして本フェスタを通じ日頃の鍛錬の成果を披露すると共に参加者同士の友好親善を図る。</w:t>
      </w:r>
      <w:r w:rsidR="002A7ECD" w:rsidRPr="0052581C">
        <w:t>女性が剣道を継続できる環境を</w:t>
      </w:r>
      <w:r w:rsidR="00941BAC" w:rsidRPr="0052581C">
        <w:rPr>
          <w:rFonts w:hint="eastAsia"/>
        </w:rPr>
        <w:t>整え</w:t>
      </w:r>
      <w:r w:rsidR="002A7ECD" w:rsidRPr="0052581C">
        <w:t>女性剣道界</w:t>
      </w:r>
      <w:r w:rsidR="00A27AD8">
        <w:rPr>
          <w:rFonts w:hint="eastAsia"/>
        </w:rPr>
        <w:t>の発展</w:t>
      </w:r>
      <w:r w:rsidR="00372D40" w:rsidRPr="0052581C">
        <w:rPr>
          <w:rFonts w:hint="eastAsia"/>
        </w:rPr>
        <w:t>寄与することを目的と</w:t>
      </w:r>
      <w:r w:rsidR="00BC007A">
        <w:rPr>
          <w:rFonts w:hint="eastAsia"/>
        </w:rPr>
        <w:t>する</w:t>
      </w:r>
      <w:r w:rsidR="002A7ECD" w:rsidRPr="0052581C">
        <w:t>。</w:t>
      </w:r>
      <w:bookmarkEnd w:id="2"/>
      <w:bookmarkEnd w:id="3"/>
    </w:p>
    <w:p w14:paraId="54184744" w14:textId="77777777" w:rsidR="00745AD1" w:rsidRDefault="003869E0" w:rsidP="00745AD1">
      <w:r>
        <w:rPr>
          <w:rFonts w:hint="eastAsia"/>
        </w:rPr>
        <w:t xml:space="preserve">２　</w:t>
      </w:r>
      <w:r w:rsidR="00745AD1">
        <w:rPr>
          <w:rFonts w:hint="eastAsia"/>
        </w:rPr>
        <w:t>主　催</w:t>
      </w:r>
      <w:r w:rsidR="00057DB6">
        <w:rPr>
          <w:rFonts w:hint="eastAsia"/>
        </w:rPr>
        <w:t xml:space="preserve">　長野県剣道道場連盟</w:t>
      </w:r>
    </w:p>
    <w:p w14:paraId="36EAACA3" w14:textId="77777777" w:rsidR="00422954" w:rsidRDefault="003869E0" w:rsidP="00651637">
      <w:pPr>
        <w:ind w:left="1260" w:hangingChars="600" w:hanging="1260"/>
      </w:pPr>
      <w:r>
        <w:rPr>
          <w:rFonts w:hint="eastAsia"/>
        </w:rPr>
        <w:t xml:space="preserve">３　</w:t>
      </w:r>
      <w:r w:rsidR="00745AD1">
        <w:rPr>
          <w:rFonts w:hint="eastAsia"/>
        </w:rPr>
        <w:t>後　援</w:t>
      </w:r>
      <w:r w:rsidR="00057DB6">
        <w:rPr>
          <w:rFonts w:hint="eastAsia"/>
        </w:rPr>
        <w:t xml:space="preserve">　一般財団法人　全日本剣道道場連盟</w:t>
      </w:r>
      <w:r w:rsidR="006F32D0">
        <w:rPr>
          <w:rFonts w:hint="eastAsia"/>
        </w:rPr>
        <w:t xml:space="preserve">　</w:t>
      </w:r>
      <w:r w:rsidR="00057DB6">
        <w:rPr>
          <w:rFonts w:hint="eastAsia"/>
        </w:rPr>
        <w:t>一般財団法人　長野県</w:t>
      </w:r>
      <w:r w:rsidR="00745AD1">
        <w:rPr>
          <w:rFonts w:hint="eastAsia"/>
        </w:rPr>
        <w:t>剣道連盟</w:t>
      </w:r>
      <w:r w:rsidR="00422954">
        <w:rPr>
          <w:rFonts w:hint="eastAsia"/>
        </w:rPr>
        <w:t xml:space="preserve">　</w:t>
      </w:r>
    </w:p>
    <w:p w14:paraId="4272EA26" w14:textId="55765012" w:rsidR="00745AD1" w:rsidRDefault="00422954" w:rsidP="00422954">
      <w:pPr>
        <w:ind w:leftChars="600" w:left="1260"/>
      </w:pPr>
      <w:r>
        <w:rPr>
          <w:rFonts w:hint="eastAsia"/>
        </w:rPr>
        <w:t>安曇野市剣道連盟</w:t>
      </w:r>
      <w:r w:rsidR="00745AD1">
        <w:rPr>
          <w:rFonts w:hint="eastAsia"/>
        </w:rPr>
        <w:t>（予定含む）</w:t>
      </w:r>
    </w:p>
    <w:p w14:paraId="4D8D839A" w14:textId="77777777" w:rsidR="00745AD1" w:rsidRPr="0052581C" w:rsidRDefault="003869E0" w:rsidP="00745AD1">
      <w:r>
        <w:rPr>
          <w:rFonts w:hint="eastAsia"/>
        </w:rPr>
        <w:t xml:space="preserve">４　</w:t>
      </w:r>
      <w:bookmarkStart w:id="4" w:name="OLE_LINK3"/>
      <w:bookmarkStart w:id="5" w:name="OLE_LINK4"/>
      <w:r w:rsidR="00745AD1">
        <w:rPr>
          <w:rFonts w:hint="eastAsia"/>
        </w:rPr>
        <w:t>日　時</w:t>
      </w:r>
      <w:bookmarkEnd w:id="4"/>
      <w:bookmarkEnd w:id="5"/>
      <w:r w:rsidR="00745AD1" w:rsidRPr="0052581C">
        <w:rPr>
          <w:rFonts w:hint="eastAsia"/>
        </w:rPr>
        <w:t xml:space="preserve">　</w:t>
      </w:r>
      <w:bookmarkStart w:id="6" w:name="OLE_LINK5"/>
      <w:bookmarkStart w:id="7" w:name="OLE_LINK6"/>
      <w:r w:rsidR="00745AD1" w:rsidRPr="0052581C">
        <w:rPr>
          <w:rFonts w:hint="eastAsia"/>
          <w:u w:val="single"/>
        </w:rPr>
        <w:t>令和</w:t>
      </w:r>
      <w:r w:rsidR="00057DB6" w:rsidRPr="0052581C">
        <w:rPr>
          <w:rFonts w:hint="eastAsia"/>
          <w:u w:val="single"/>
        </w:rPr>
        <w:t>５</w:t>
      </w:r>
      <w:r w:rsidR="00745AD1" w:rsidRPr="0052581C">
        <w:rPr>
          <w:rFonts w:hint="eastAsia"/>
          <w:u w:val="single"/>
        </w:rPr>
        <w:t>年</w:t>
      </w:r>
      <w:r w:rsidR="00FD1FF2" w:rsidRPr="0052581C">
        <w:rPr>
          <w:rFonts w:hint="eastAsia"/>
          <w:u w:val="single"/>
        </w:rPr>
        <w:t>１０</w:t>
      </w:r>
      <w:r w:rsidR="00745AD1" w:rsidRPr="0052581C">
        <w:rPr>
          <w:rFonts w:hint="eastAsia"/>
          <w:u w:val="single"/>
        </w:rPr>
        <w:t>月</w:t>
      </w:r>
      <w:r w:rsidR="00FD1FF2" w:rsidRPr="0052581C">
        <w:rPr>
          <w:rFonts w:hint="eastAsia"/>
          <w:u w:val="single"/>
        </w:rPr>
        <w:t>２２</w:t>
      </w:r>
      <w:r w:rsidR="00745AD1" w:rsidRPr="0052581C">
        <w:rPr>
          <w:rFonts w:hint="eastAsia"/>
          <w:u w:val="single"/>
        </w:rPr>
        <w:t>日（日</w:t>
      </w:r>
      <w:r w:rsidR="00C17BEC" w:rsidRPr="0052581C">
        <w:rPr>
          <w:rFonts w:hint="eastAsia"/>
          <w:u w:val="single"/>
        </w:rPr>
        <w:t>曜日</w:t>
      </w:r>
      <w:r w:rsidR="00745AD1" w:rsidRPr="0052581C">
        <w:rPr>
          <w:rFonts w:hint="eastAsia"/>
          <w:u w:val="single"/>
        </w:rPr>
        <w:t>）</w:t>
      </w:r>
    </w:p>
    <w:p w14:paraId="48FE95F1" w14:textId="3EDC2C44" w:rsidR="00745AD1" w:rsidRPr="0052581C" w:rsidRDefault="00586C50" w:rsidP="00745AD1">
      <w:pPr>
        <w:rPr>
          <w:u w:val="single"/>
        </w:rPr>
      </w:pPr>
      <w:r w:rsidRPr="0052581C">
        <w:rPr>
          <w:rFonts w:hint="eastAsia"/>
        </w:rPr>
        <w:t xml:space="preserve">　　　　　　</w:t>
      </w:r>
      <w:r w:rsidR="00745AD1" w:rsidRPr="0052581C">
        <w:rPr>
          <w:rFonts w:hint="eastAsia"/>
          <w:u w:val="single"/>
        </w:rPr>
        <w:t>午前</w:t>
      </w:r>
      <w:r w:rsidR="00057DB6" w:rsidRPr="0052581C">
        <w:rPr>
          <w:rFonts w:hint="eastAsia"/>
          <w:u w:val="single"/>
        </w:rPr>
        <w:t>９</w:t>
      </w:r>
      <w:r w:rsidR="00745AD1" w:rsidRPr="0052581C">
        <w:rPr>
          <w:rFonts w:hint="eastAsia"/>
          <w:u w:val="single"/>
        </w:rPr>
        <w:t>時</w:t>
      </w:r>
      <w:r w:rsidR="00057DB6" w:rsidRPr="0052581C">
        <w:rPr>
          <w:rFonts w:hint="eastAsia"/>
          <w:u w:val="single"/>
        </w:rPr>
        <w:t xml:space="preserve">　</w:t>
      </w:r>
      <w:r w:rsidR="00745AD1" w:rsidRPr="0052581C">
        <w:rPr>
          <w:rFonts w:hint="eastAsia"/>
          <w:u w:val="single"/>
        </w:rPr>
        <w:t>開場、</w:t>
      </w:r>
      <w:r w:rsidR="00057DB6" w:rsidRPr="0052581C">
        <w:rPr>
          <w:rFonts w:hint="eastAsia"/>
          <w:u w:val="single"/>
        </w:rPr>
        <w:t>９</w:t>
      </w:r>
      <w:r w:rsidR="00745AD1" w:rsidRPr="0052581C">
        <w:rPr>
          <w:rFonts w:hint="eastAsia"/>
          <w:u w:val="single"/>
        </w:rPr>
        <w:t>時</w:t>
      </w:r>
      <w:r w:rsidR="00057DB6" w:rsidRPr="0052581C">
        <w:rPr>
          <w:rFonts w:hint="eastAsia"/>
          <w:u w:val="single"/>
        </w:rPr>
        <w:t>３０</w:t>
      </w:r>
      <w:r w:rsidR="00745AD1" w:rsidRPr="0052581C">
        <w:rPr>
          <w:rFonts w:hint="eastAsia"/>
          <w:u w:val="single"/>
        </w:rPr>
        <w:t>分開始、午後</w:t>
      </w:r>
      <w:r w:rsidR="008F1248">
        <w:rPr>
          <w:rFonts w:hint="eastAsia"/>
          <w:u w:val="single"/>
        </w:rPr>
        <w:t>４</w:t>
      </w:r>
      <w:r w:rsidR="00745AD1" w:rsidRPr="0052581C">
        <w:rPr>
          <w:rFonts w:hint="eastAsia"/>
          <w:u w:val="single"/>
        </w:rPr>
        <w:t>時終了予定</w:t>
      </w:r>
    </w:p>
    <w:bookmarkEnd w:id="6"/>
    <w:bookmarkEnd w:id="7"/>
    <w:p w14:paraId="69CB2713" w14:textId="41D89123" w:rsidR="00057DB6" w:rsidRPr="0052581C" w:rsidRDefault="003869E0" w:rsidP="007D74DB">
      <w:pPr>
        <w:ind w:left="1260" w:hangingChars="600" w:hanging="1260"/>
        <w:rPr>
          <w:rFonts w:asciiTheme="minorEastAsia" w:hAnsiTheme="minorEastAsia"/>
        </w:rPr>
      </w:pPr>
      <w:r w:rsidRPr="0052581C">
        <w:rPr>
          <w:rFonts w:hint="eastAsia"/>
        </w:rPr>
        <w:t xml:space="preserve">５　</w:t>
      </w:r>
      <w:bookmarkStart w:id="8" w:name="OLE_LINK7"/>
      <w:bookmarkStart w:id="9" w:name="OLE_LINK8"/>
      <w:r w:rsidR="00745AD1" w:rsidRPr="0052581C">
        <w:rPr>
          <w:rFonts w:hint="eastAsia"/>
        </w:rPr>
        <w:t>場　所</w:t>
      </w:r>
      <w:bookmarkEnd w:id="8"/>
      <w:bookmarkEnd w:id="9"/>
      <w:r w:rsidR="00745AD1" w:rsidRPr="0052581C">
        <w:rPr>
          <w:rFonts w:hint="eastAsia"/>
        </w:rPr>
        <w:t xml:space="preserve">　</w:t>
      </w:r>
      <w:r w:rsidR="00057DB6" w:rsidRPr="0052581C">
        <w:rPr>
          <w:rFonts w:hint="eastAsia"/>
          <w:u w:val="single"/>
        </w:rPr>
        <w:t>名称</w:t>
      </w:r>
      <w:r w:rsidR="00FD1FF2" w:rsidRPr="0052581C">
        <w:rPr>
          <w:rFonts w:hint="eastAsia"/>
          <w:u w:val="single"/>
        </w:rPr>
        <w:t>：</w:t>
      </w:r>
      <w:bookmarkStart w:id="10" w:name="OLE_LINK9"/>
      <w:bookmarkStart w:id="11" w:name="OLE_LINK10"/>
      <w:r w:rsidR="00FD1FF2" w:rsidRPr="0052581C">
        <w:rPr>
          <w:rFonts w:hint="eastAsia"/>
          <w:u w:val="single"/>
        </w:rPr>
        <w:t>安曇野市堀金総合体育館</w:t>
      </w:r>
      <w:r w:rsidR="00057DB6" w:rsidRPr="0052581C">
        <w:rPr>
          <w:rFonts w:hint="eastAsia"/>
          <w:u w:val="single"/>
        </w:rPr>
        <w:t xml:space="preserve">　</w:t>
      </w:r>
      <w:r w:rsidR="007D74DB" w:rsidRPr="0052581C">
        <w:rPr>
          <w:u w:val="single"/>
        </w:rPr>
        <w:br/>
      </w:r>
      <w:r w:rsidR="00057DB6" w:rsidRPr="0052581C">
        <w:rPr>
          <w:rFonts w:hint="eastAsia"/>
          <w:u w:val="single"/>
        </w:rPr>
        <w:t>住所</w:t>
      </w:r>
      <w:r w:rsidR="00FD1FF2" w:rsidRPr="0052581C">
        <w:rPr>
          <w:rFonts w:hint="eastAsia"/>
          <w:u w:val="single"/>
        </w:rPr>
        <w:t>：堀金烏川</w:t>
      </w:r>
      <w:r w:rsidR="00FD1FF2" w:rsidRPr="0052581C">
        <w:rPr>
          <w:rFonts w:asciiTheme="minorEastAsia" w:hAnsiTheme="minorEastAsia" w:hint="eastAsia"/>
          <w:u w:val="single"/>
        </w:rPr>
        <w:t>2662</w:t>
      </w:r>
      <w:r w:rsidR="00FD1FF2" w:rsidRPr="0052581C">
        <w:rPr>
          <w:rFonts w:hint="eastAsia"/>
          <w:u w:val="single"/>
        </w:rPr>
        <w:t>番地</w:t>
      </w:r>
      <w:r w:rsidR="004C08CA" w:rsidRPr="0052581C">
        <w:rPr>
          <w:rFonts w:hint="eastAsia"/>
          <w:u w:val="single"/>
        </w:rPr>
        <w:t xml:space="preserve">　</w:t>
      </w:r>
      <w:r w:rsidR="00057DB6" w:rsidRPr="0052581C">
        <w:rPr>
          <w:rFonts w:hint="eastAsia"/>
          <w:u w:val="single"/>
        </w:rPr>
        <w:t>電</w:t>
      </w:r>
      <w:r w:rsidR="00057DB6" w:rsidRPr="0052581C">
        <w:rPr>
          <w:rFonts w:asciiTheme="minorEastAsia" w:hAnsiTheme="minorEastAsia" w:hint="eastAsia"/>
          <w:u w:val="single"/>
        </w:rPr>
        <w:t>話</w:t>
      </w:r>
      <w:r w:rsidR="00FD1FF2" w:rsidRPr="0052581C">
        <w:rPr>
          <w:rFonts w:asciiTheme="minorEastAsia" w:hAnsiTheme="minorEastAsia" w:hint="eastAsia"/>
          <w:u w:val="single"/>
        </w:rPr>
        <w:t>：</w:t>
      </w:r>
      <w:r w:rsidR="00FD1FF2" w:rsidRPr="0052581C">
        <w:rPr>
          <w:rFonts w:asciiTheme="minorEastAsia" w:hAnsiTheme="minorEastAsia"/>
          <w:u w:val="single"/>
        </w:rPr>
        <w:t>0263-72-6340</w:t>
      </w:r>
      <w:bookmarkEnd w:id="10"/>
      <w:bookmarkEnd w:id="11"/>
    </w:p>
    <w:p w14:paraId="31A6ECA7" w14:textId="77777777" w:rsidR="00780C86" w:rsidRDefault="003869E0" w:rsidP="00745AD1">
      <w:r>
        <w:rPr>
          <w:rFonts w:hint="eastAsia"/>
        </w:rPr>
        <w:t xml:space="preserve">６　</w:t>
      </w:r>
      <w:bookmarkStart w:id="12" w:name="OLE_LINK11"/>
      <w:bookmarkStart w:id="13" w:name="OLE_LINK12"/>
      <w:r w:rsidR="004D2831">
        <w:t>参加資格</w:t>
      </w:r>
      <w:r w:rsidR="004C08CA">
        <w:rPr>
          <w:rFonts w:hint="eastAsia"/>
        </w:rPr>
        <w:t>及び部門</w:t>
      </w:r>
      <w:bookmarkEnd w:id="12"/>
      <w:bookmarkEnd w:id="13"/>
    </w:p>
    <w:p w14:paraId="6BD199F5" w14:textId="11F6B0A8" w:rsidR="00DA7CF1" w:rsidRPr="00331E8F" w:rsidRDefault="004C08CA" w:rsidP="000212A2">
      <w:pPr>
        <w:pStyle w:val="a7"/>
        <w:numPr>
          <w:ilvl w:val="0"/>
          <w:numId w:val="6"/>
        </w:numPr>
        <w:ind w:leftChars="0" w:left="709" w:hanging="567"/>
      </w:pPr>
      <w:r w:rsidRPr="00331E8F">
        <w:rPr>
          <w:rFonts w:ascii="Century" w:hAnsi="Century" w:cs="Century" w:hint="eastAsia"/>
        </w:rPr>
        <w:t>参加資格</w:t>
      </w:r>
      <w:bookmarkStart w:id="14" w:name="OLE_LINK13"/>
      <w:bookmarkStart w:id="15" w:name="OLE_LINK14"/>
      <w:r w:rsidR="00F522C8" w:rsidRPr="00331E8F">
        <w:rPr>
          <w:rFonts w:ascii="Century" w:hAnsi="Century" w:cs="Century" w:hint="eastAsia"/>
        </w:rPr>
        <w:t>：次の部門の年齢基準を満たした女性</w:t>
      </w:r>
      <w:r w:rsidR="00F522C8" w:rsidRPr="00331E8F">
        <w:rPr>
          <w:rFonts w:hint="eastAsia"/>
        </w:rPr>
        <w:t>とする</w:t>
      </w:r>
      <w:bookmarkEnd w:id="14"/>
      <w:bookmarkEnd w:id="15"/>
      <w:r w:rsidR="00DA7CF1" w:rsidRPr="00331E8F">
        <w:rPr>
          <w:rFonts w:hint="eastAsia"/>
        </w:rPr>
        <w:t>。</w:t>
      </w:r>
      <w:r w:rsidR="000F6404" w:rsidRPr="000F6404">
        <w:rPr>
          <w:rFonts w:hint="eastAsia"/>
        </w:rPr>
        <w:t>（年齢は大会前日を基準日</w:t>
      </w:r>
      <w:r w:rsidR="000F6404">
        <w:rPr>
          <w:rFonts w:hint="eastAsia"/>
        </w:rPr>
        <w:t>）</w:t>
      </w:r>
    </w:p>
    <w:p w14:paraId="630C3D4B" w14:textId="0837D8A7" w:rsidR="00586C50" w:rsidRPr="00331E8F" w:rsidRDefault="00586C50" w:rsidP="00586C50">
      <w:pPr>
        <w:pStyle w:val="a7"/>
        <w:numPr>
          <w:ilvl w:val="0"/>
          <w:numId w:val="6"/>
        </w:numPr>
        <w:ind w:leftChars="0" w:left="709" w:hanging="567"/>
      </w:pPr>
      <w:r w:rsidRPr="00331E8F">
        <w:rPr>
          <w:rFonts w:hint="eastAsia"/>
        </w:rPr>
        <w:t>部門</w:t>
      </w:r>
      <w:r w:rsidR="00F522C8" w:rsidRPr="00331E8F">
        <w:rPr>
          <w:rFonts w:hint="eastAsia"/>
        </w:rPr>
        <w:t>：</w:t>
      </w:r>
      <w:r w:rsidRPr="00331E8F">
        <w:t>４部門３人制</w:t>
      </w:r>
    </w:p>
    <w:p w14:paraId="679858A9" w14:textId="359450F1" w:rsidR="00586C50" w:rsidRPr="00331E8F" w:rsidRDefault="00586C50" w:rsidP="00F522C8">
      <w:pPr>
        <w:pStyle w:val="a7"/>
        <w:numPr>
          <w:ilvl w:val="0"/>
          <w:numId w:val="8"/>
        </w:numPr>
        <w:ind w:leftChars="0"/>
      </w:pPr>
      <w:r w:rsidRPr="006612A5">
        <w:rPr>
          <w:rFonts w:hint="eastAsia"/>
          <w:b/>
          <w:bCs/>
        </w:rPr>
        <w:t>姫川</w:t>
      </w:r>
      <w:r w:rsidR="00AA20EB" w:rsidRPr="006612A5">
        <w:rPr>
          <w:rFonts w:hint="eastAsia"/>
          <w:b/>
          <w:bCs/>
        </w:rPr>
        <w:t>の</w:t>
      </w:r>
      <w:r w:rsidRPr="006612A5">
        <w:rPr>
          <w:rFonts w:hint="eastAsia"/>
          <w:b/>
          <w:bCs/>
        </w:rPr>
        <w:t>部</w:t>
      </w:r>
      <w:r w:rsidRPr="006612A5">
        <w:rPr>
          <w:b/>
          <w:bCs/>
        </w:rPr>
        <w:t>（</w:t>
      </w:r>
      <w:r w:rsidRPr="006612A5">
        <w:rPr>
          <w:rFonts w:hint="eastAsia"/>
          <w:b/>
          <w:bCs/>
        </w:rPr>
        <w:t>小中学生の部</w:t>
      </w:r>
      <w:r w:rsidRPr="006612A5">
        <w:rPr>
          <w:b/>
          <w:bCs/>
        </w:rPr>
        <w:t>）</w:t>
      </w:r>
      <w:r w:rsidR="00AA20EB" w:rsidRPr="00331E8F">
        <w:br/>
      </w:r>
      <w:r w:rsidRPr="000F6404">
        <w:rPr>
          <w:b/>
          <w:bCs/>
        </w:rPr>
        <w:t>先鋒＝小学生</w:t>
      </w:r>
      <w:r w:rsidRPr="000F6404">
        <w:rPr>
          <w:b/>
          <w:bCs/>
        </w:rPr>
        <w:t xml:space="preserve"> / </w:t>
      </w:r>
      <w:r w:rsidRPr="000F6404">
        <w:rPr>
          <w:b/>
          <w:bCs/>
        </w:rPr>
        <w:t>中堅＝小学生</w:t>
      </w:r>
      <w:r w:rsidR="00550D62" w:rsidRPr="000F6404">
        <w:rPr>
          <w:rFonts w:hint="eastAsia"/>
          <w:b/>
          <w:bCs/>
        </w:rPr>
        <w:t>または中学生</w:t>
      </w:r>
      <w:r w:rsidRPr="000F6404">
        <w:rPr>
          <w:rFonts w:hint="eastAsia"/>
          <w:b/>
          <w:bCs/>
        </w:rPr>
        <w:t xml:space="preserve"> </w:t>
      </w:r>
      <w:r w:rsidRPr="000F6404">
        <w:rPr>
          <w:b/>
          <w:bCs/>
        </w:rPr>
        <w:t xml:space="preserve">/ </w:t>
      </w:r>
      <w:r w:rsidRPr="000F6404">
        <w:rPr>
          <w:b/>
          <w:bCs/>
        </w:rPr>
        <w:t>大将＝中学</w:t>
      </w:r>
      <w:r w:rsidR="0032623D" w:rsidRPr="000F6404">
        <w:rPr>
          <w:b/>
          <w:bCs/>
        </w:rPr>
        <w:t>生</w:t>
      </w:r>
      <w:r w:rsidR="0032623D" w:rsidRPr="000F6404">
        <w:rPr>
          <w:b/>
          <w:bCs/>
        </w:rPr>
        <w:t xml:space="preserve"> / </w:t>
      </w:r>
      <w:r w:rsidR="0032623D" w:rsidRPr="000F6404">
        <w:rPr>
          <w:rFonts w:hint="eastAsia"/>
          <w:b/>
          <w:bCs/>
        </w:rPr>
        <w:t>監督</w:t>
      </w:r>
      <w:r w:rsidR="0032623D" w:rsidRPr="000F6404">
        <w:rPr>
          <w:b/>
          <w:bCs/>
        </w:rPr>
        <w:t>＝</w:t>
      </w:r>
      <w:r w:rsidR="00454F2E" w:rsidRPr="000F6404">
        <w:rPr>
          <w:rFonts w:hint="eastAsia"/>
          <w:b/>
          <w:bCs/>
        </w:rPr>
        <w:t>成人</w:t>
      </w:r>
      <w:r w:rsidR="00F522C8" w:rsidRPr="00331E8F">
        <w:br/>
      </w:r>
      <w:r w:rsidR="00F522C8" w:rsidRPr="00331E8F">
        <w:rPr>
          <w:rFonts w:hint="eastAsia"/>
        </w:rPr>
        <w:t>・出場には、成人の監督を必要とする。</w:t>
      </w:r>
    </w:p>
    <w:p w14:paraId="66B39626" w14:textId="2362C040" w:rsidR="00550D62" w:rsidRPr="00331E8F" w:rsidRDefault="00550D62" w:rsidP="00550D62">
      <w:pPr>
        <w:ind w:left="839"/>
      </w:pPr>
      <w:r w:rsidRPr="00331E8F">
        <w:rPr>
          <w:rFonts w:hint="eastAsia"/>
        </w:rPr>
        <w:t>・中堅に中学生が参加する場合は、剣道歴１年半未満の選手</w:t>
      </w:r>
      <w:r w:rsidR="00C11627" w:rsidRPr="00331E8F">
        <w:rPr>
          <w:rFonts w:hint="eastAsia"/>
        </w:rPr>
        <w:t>。</w:t>
      </w:r>
      <w:r w:rsidRPr="00331E8F">
        <w:br/>
      </w:r>
      <w:r w:rsidRPr="00331E8F">
        <w:rPr>
          <w:rFonts w:hint="eastAsia"/>
        </w:rPr>
        <w:t>・３人とも小学生での</w:t>
      </w:r>
      <w:r w:rsidR="00FE4A2C" w:rsidRPr="00331E8F">
        <w:rPr>
          <w:rFonts w:hint="eastAsia"/>
        </w:rPr>
        <w:t>チーム編成</w:t>
      </w:r>
      <w:r w:rsidRPr="00331E8F">
        <w:rPr>
          <w:rFonts w:hint="eastAsia"/>
        </w:rPr>
        <w:t>も</w:t>
      </w:r>
      <w:r w:rsidR="00FE4A2C" w:rsidRPr="00331E8F">
        <w:rPr>
          <w:rFonts w:hint="eastAsia"/>
        </w:rPr>
        <w:t>可能</w:t>
      </w:r>
      <w:r w:rsidR="00C11627" w:rsidRPr="00331E8F">
        <w:rPr>
          <w:rFonts w:hint="eastAsia"/>
        </w:rPr>
        <w:t>。</w:t>
      </w:r>
    </w:p>
    <w:p w14:paraId="5A8E333E" w14:textId="15080E80" w:rsidR="00586C50" w:rsidRPr="00331E8F" w:rsidRDefault="00550D62" w:rsidP="00550D62">
      <w:pPr>
        <w:pStyle w:val="a7"/>
        <w:ind w:leftChars="0" w:left="0" w:firstLineChars="387" w:firstLine="813"/>
      </w:pPr>
      <w:r w:rsidRPr="00331E8F">
        <w:rPr>
          <w:rFonts w:hint="eastAsia"/>
        </w:rPr>
        <w:t>・</w:t>
      </w:r>
      <w:r w:rsidR="00586C50" w:rsidRPr="00331E8F">
        <w:t>道場連盟の加盟道場の出場選手は必ず全道連指定のワッペンを着用のこと。</w:t>
      </w:r>
    </w:p>
    <w:p w14:paraId="1C50C84A" w14:textId="697A3606" w:rsidR="00586C50" w:rsidRPr="000F6404" w:rsidRDefault="00586C50" w:rsidP="00882C27">
      <w:pPr>
        <w:pStyle w:val="a7"/>
        <w:numPr>
          <w:ilvl w:val="0"/>
          <w:numId w:val="8"/>
        </w:numPr>
        <w:ind w:leftChars="0"/>
        <w:rPr>
          <w:b/>
          <w:bCs/>
        </w:rPr>
      </w:pPr>
      <w:r w:rsidRPr="000F6404">
        <w:rPr>
          <w:rFonts w:hint="eastAsia"/>
          <w:b/>
          <w:bCs/>
        </w:rPr>
        <w:t>木曽川の部（</w:t>
      </w:r>
      <w:r w:rsidR="00882C27" w:rsidRPr="000F6404">
        <w:rPr>
          <w:rFonts w:hint="eastAsia"/>
          <w:b/>
          <w:bCs/>
        </w:rPr>
        <w:t>高校生・大学生・一般３０</w:t>
      </w:r>
      <w:r w:rsidRPr="000F6404">
        <w:rPr>
          <w:b/>
          <w:bCs/>
        </w:rPr>
        <w:t>才未満</w:t>
      </w:r>
      <w:r w:rsidR="00882C27" w:rsidRPr="000F6404">
        <w:rPr>
          <w:rFonts w:hint="eastAsia"/>
          <w:b/>
          <w:bCs/>
        </w:rPr>
        <w:t>の部</w:t>
      </w:r>
      <w:r w:rsidRPr="000F6404">
        <w:rPr>
          <w:rFonts w:hint="eastAsia"/>
          <w:b/>
          <w:bCs/>
        </w:rPr>
        <w:t xml:space="preserve">）　</w:t>
      </w:r>
    </w:p>
    <w:p w14:paraId="62206E89" w14:textId="5421D710" w:rsidR="00586C50" w:rsidRPr="00331E8F" w:rsidRDefault="00882C27" w:rsidP="00882C27">
      <w:pPr>
        <w:pStyle w:val="a7"/>
        <w:ind w:leftChars="-1" w:left="-2" w:firstLineChars="387" w:firstLine="813"/>
      </w:pPr>
      <w:r w:rsidRPr="00331E8F">
        <w:rPr>
          <w:rFonts w:hint="eastAsia"/>
        </w:rPr>
        <w:t>・</w:t>
      </w:r>
      <w:r w:rsidR="00586C50" w:rsidRPr="00331E8F">
        <w:t>学生</w:t>
      </w:r>
      <w:r w:rsidR="00586C50" w:rsidRPr="00331E8F">
        <w:rPr>
          <w:rFonts w:hint="eastAsia"/>
        </w:rPr>
        <w:t>（</w:t>
      </w:r>
      <w:r w:rsidR="00586C50" w:rsidRPr="00331E8F">
        <w:t>高校生又は大学生</w:t>
      </w:r>
      <w:r w:rsidR="00586C50" w:rsidRPr="00331E8F">
        <w:rPr>
          <w:rFonts w:hint="eastAsia"/>
        </w:rPr>
        <w:t>）</w:t>
      </w:r>
      <w:r w:rsidR="00586C50" w:rsidRPr="00331E8F">
        <w:t>は１チームにつき、</w:t>
      </w:r>
      <w:r w:rsidR="00586C50" w:rsidRPr="00331E8F">
        <w:rPr>
          <w:rFonts w:hint="eastAsia"/>
        </w:rPr>
        <w:t>１</w:t>
      </w:r>
      <w:r w:rsidR="00586C50" w:rsidRPr="00331E8F">
        <w:t>名のみ出場できる。</w:t>
      </w:r>
    </w:p>
    <w:p w14:paraId="4C0CE52B" w14:textId="19BDE036" w:rsidR="00FE4A2C" w:rsidRPr="00331E8F" w:rsidRDefault="00FE4A2C" w:rsidP="00882C27">
      <w:pPr>
        <w:pStyle w:val="a7"/>
        <w:ind w:leftChars="-1" w:left="-2" w:firstLineChars="387" w:firstLine="813"/>
      </w:pPr>
      <w:r w:rsidRPr="00331E8F">
        <w:rPr>
          <w:rFonts w:hint="eastAsia"/>
        </w:rPr>
        <w:t>・チーム編成上、３０才以上の選手が出場することは</w:t>
      </w:r>
      <w:bookmarkStart w:id="16" w:name="OLE_LINK35"/>
      <w:bookmarkStart w:id="17" w:name="OLE_LINK36"/>
      <w:r w:rsidRPr="00331E8F">
        <w:rPr>
          <w:rFonts w:hint="eastAsia"/>
        </w:rPr>
        <w:t>可能</w:t>
      </w:r>
      <w:bookmarkEnd w:id="16"/>
      <w:bookmarkEnd w:id="17"/>
      <w:r w:rsidRPr="00331E8F">
        <w:rPr>
          <w:rFonts w:hint="eastAsia"/>
        </w:rPr>
        <w:t>。</w:t>
      </w:r>
    </w:p>
    <w:p w14:paraId="113D6BB1" w14:textId="53BDBAFB" w:rsidR="00586C50" w:rsidRPr="000F6404" w:rsidRDefault="00586C50" w:rsidP="00882C27">
      <w:pPr>
        <w:pStyle w:val="a7"/>
        <w:numPr>
          <w:ilvl w:val="0"/>
          <w:numId w:val="8"/>
        </w:numPr>
        <w:ind w:leftChars="0"/>
        <w:rPr>
          <w:b/>
          <w:bCs/>
        </w:rPr>
      </w:pPr>
      <w:r w:rsidRPr="000F6404">
        <w:rPr>
          <w:rFonts w:hint="eastAsia"/>
          <w:b/>
          <w:bCs/>
        </w:rPr>
        <w:t>天竜川の</w:t>
      </w:r>
      <w:r w:rsidRPr="000F6404">
        <w:rPr>
          <w:b/>
          <w:bCs/>
        </w:rPr>
        <w:t>部</w:t>
      </w:r>
      <w:bookmarkStart w:id="18" w:name="OLE_LINK33"/>
      <w:bookmarkStart w:id="19" w:name="OLE_LINK34"/>
      <w:r w:rsidRPr="000F6404">
        <w:rPr>
          <w:rFonts w:hint="eastAsia"/>
          <w:b/>
          <w:bCs/>
        </w:rPr>
        <w:t>（</w:t>
      </w:r>
      <w:r w:rsidRPr="000F6404">
        <w:rPr>
          <w:b/>
          <w:bCs/>
        </w:rPr>
        <w:t>３</w:t>
      </w:r>
      <w:r w:rsidR="00882C27" w:rsidRPr="000F6404">
        <w:rPr>
          <w:rFonts w:hint="eastAsia"/>
          <w:b/>
          <w:bCs/>
        </w:rPr>
        <w:t>０</w:t>
      </w:r>
      <w:r w:rsidRPr="000F6404">
        <w:rPr>
          <w:b/>
          <w:bCs/>
        </w:rPr>
        <w:t>才以上</w:t>
      </w:r>
      <w:r w:rsidR="00882C27" w:rsidRPr="000F6404">
        <w:rPr>
          <w:rFonts w:hint="eastAsia"/>
          <w:b/>
          <w:bCs/>
        </w:rPr>
        <w:t xml:space="preserve">　３人の年齢合計が１２０才未満の部</w:t>
      </w:r>
      <w:r w:rsidRPr="000F6404">
        <w:rPr>
          <w:rFonts w:hint="eastAsia"/>
          <w:b/>
          <w:bCs/>
        </w:rPr>
        <w:t>）</w:t>
      </w:r>
      <w:bookmarkEnd w:id="18"/>
      <w:bookmarkEnd w:id="19"/>
    </w:p>
    <w:p w14:paraId="230278C2" w14:textId="1FBCD728" w:rsidR="00FE4A2C" w:rsidRPr="000F6404" w:rsidRDefault="00586C50" w:rsidP="00FE4A2C">
      <w:pPr>
        <w:pStyle w:val="a7"/>
        <w:numPr>
          <w:ilvl w:val="0"/>
          <w:numId w:val="8"/>
        </w:numPr>
        <w:ind w:leftChars="0"/>
        <w:rPr>
          <w:b/>
          <w:bCs/>
        </w:rPr>
      </w:pPr>
      <w:r w:rsidRPr="000F6404">
        <w:rPr>
          <w:rFonts w:hint="eastAsia"/>
          <w:b/>
          <w:bCs/>
        </w:rPr>
        <w:t>信濃川の</w:t>
      </w:r>
      <w:r w:rsidRPr="000F6404">
        <w:rPr>
          <w:b/>
          <w:bCs/>
        </w:rPr>
        <w:t>部</w:t>
      </w:r>
      <w:r w:rsidR="00882C27" w:rsidRPr="000F6404">
        <w:rPr>
          <w:rFonts w:hint="eastAsia"/>
          <w:b/>
          <w:bCs/>
        </w:rPr>
        <w:t>（</w:t>
      </w:r>
      <w:r w:rsidR="00882C27" w:rsidRPr="000F6404">
        <w:rPr>
          <w:b/>
          <w:bCs/>
        </w:rPr>
        <w:t>３</w:t>
      </w:r>
      <w:r w:rsidR="00882C27" w:rsidRPr="000F6404">
        <w:rPr>
          <w:rFonts w:hint="eastAsia"/>
          <w:b/>
          <w:bCs/>
        </w:rPr>
        <w:t>０</w:t>
      </w:r>
      <w:r w:rsidR="00882C27" w:rsidRPr="000F6404">
        <w:rPr>
          <w:b/>
          <w:bCs/>
        </w:rPr>
        <w:t>才以上</w:t>
      </w:r>
      <w:r w:rsidR="00882C27" w:rsidRPr="000F6404">
        <w:rPr>
          <w:rFonts w:hint="eastAsia"/>
          <w:b/>
          <w:bCs/>
        </w:rPr>
        <w:t xml:space="preserve">　３人の年齢合計が１２０才以上の部）</w:t>
      </w:r>
    </w:p>
    <w:p w14:paraId="02D01E64" w14:textId="37FD5F1E" w:rsidR="00FE4A2C" w:rsidRPr="00331E8F" w:rsidRDefault="00F522C8" w:rsidP="00941BAC">
      <w:pPr>
        <w:pStyle w:val="a7"/>
        <w:numPr>
          <w:ilvl w:val="0"/>
          <w:numId w:val="6"/>
        </w:numPr>
        <w:ind w:leftChars="0" w:left="567" w:hanging="425"/>
      </w:pPr>
      <w:bookmarkStart w:id="20" w:name="OLE_LINK43"/>
      <w:bookmarkStart w:id="21" w:name="OLE_LINK44"/>
      <w:r w:rsidRPr="006612A5">
        <w:rPr>
          <w:rFonts w:hint="eastAsia"/>
          <w:b/>
          <w:bCs/>
        </w:rPr>
        <w:t>合同チーム</w:t>
      </w:r>
      <w:r w:rsidRPr="00331E8F">
        <w:br/>
      </w:r>
      <w:r w:rsidR="006612A5">
        <w:rPr>
          <w:rFonts w:hint="eastAsia"/>
        </w:rPr>
        <w:t xml:space="preserve">　</w:t>
      </w:r>
      <w:r w:rsidRPr="00331E8F">
        <w:rPr>
          <w:rFonts w:hint="eastAsia"/>
        </w:rPr>
        <w:t>・参加人数が不足し合同チームで参加を希望する場合は、申込書に参加選手名を記載して申</w:t>
      </w:r>
    </w:p>
    <w:bookmarkEnd w:id="20"/>
    <w:bookmarkEnd w:id="21"/>
    <w:p w14:paraId="667D34E2" w14:textId="1A86948B" w:rsidR="00941BAC" w:rsidRDefault="006612A5" w:rsidP="00941BAC">
      <w:pPr>
        <w:pStyle w:val="a7"/>
        <w:ind w:leftChars="0" w:left="567"/>
      </w:pPr>
      <w:r>
        <w:rPr>
          <w:rFonts w:hint="eastAsia"/>
        </w:rPr>
        <w:t xml:space="preserve">　　</w:t>
      </w:r>
      <w:r w:rsidRPr="006612A5">
        <w:rPr>
          <w:rFonts w:hint="eastAsia"/>
        </w:rPr>
        <w:t>込みをする。申込締め切り後に事務局でチーム編成をして、該当者に連絡をする。</w:t>
      </w:r>
    </w:p>
    <w:p w14:paraId="1249C811" w14:textId="77777777" w:rsidR="005733AB" w:rsidRDefault="004D2831" w:rsidP="005733AB">
      <w:r>
        <w:rPr>
          <w:rFonts w:hint="eastAsia"/>
        </w:rPr>
        <w:t xml:space="preserve">７　</w:t>
      </w:r>
      <w:r>
        <w:t>試合方法</w:t>
      </w:r>
    </w:p>
    <w:p w14:paraId="338CEFD2" w14:textId="298C1F6B" w:rsidR="005733AB" w:rsidRPr="00782FC6" w:rsidRDefault="000212A2" w:rsidP="006612A5">
      <w:pPr>
        <w:ind w:leftChars="50" w:left="735" w:hangingChars="300" w:hanging="630"/>
        <w:rPr>
          <w:color w:val="FF0000"/>
        </w:rPr>
      </w:pPr>
      <w:r>
        <w:rPr>
          <w:rFonts w:hint="eastAsia"/>
        </w:rPr>
        <w:t>（１）</w:t>
      </w:r>
      <w:r w:rsidR="005733AB" w:rsidRPr="000212A2">
        <w:rPr>
          <w:rFonts w:hint="eastAsia"/>
        </w:rPr>
        <w:t>試合および審判は</w:t>
      </w:r>
      <w:r w:rsidR="005733AB" w:rsidRPr="009565BC">
        <w:rPr>
          <w:rFonts w:hint="eastAsia"/>
        </w:rPr>
        <w:t>、全日本剣道連盟剣道試合・審判規則、ならびに試合・審判細則、</w:t>
      </w:r>
      <w:r w:rsidR="005733AB" w:rsidRPr="00312204">
        <w:rPr>
          <w:rFonts w:hint="eastAsia"/>
        </w:rPr>
        <w:t>『新型コロナウイルス感染症が収束するまでの暫定的な試合審判法』、および本大会の申し合わせ事項に従って</w:t>
      </w:r>
      <w:r w:rsidR="005733AB" w:rsidRPr="000212A2">
        <w:rPr>
          <w:rFonts w:hint="eastAsia"/>
        </w:rPr>
        <w:t>行う。</w:t>
      </w:r>
    </w:p>
    <w:p w14:paraId="40D9153E" w14:textId="77777777" w:rsidR="00454F2E" w:rsidRPr="00454F2E" w:rsidRDefault="00454F2E" w:rsidP="008F1248">
      <w:pPr>
        <w:ind w:leftChars="50" w:left="739" w:hangingChars="302" w:hanging="634"/>
      </w:pPr>
      <w:r>
        <w:rPr>
          <w:rFonts w:hint="eastAsia"/>
        </w:rPr>
        <w:t>（２）審判は、原則相互審判で行い、姫川の部の審判は</w:t>
      </w:r>
      <w:r w:rsidRPr="00807C17">
        <w:rPr>
          <w:rFonts w:ascii="ＭＳ 明朝" w:eastAsia="ＭＳ 明朝" w:hAnsi="ＭＳ 明朝" w:cs="ＭＳ 明朝" w:hint="eastAsia"/>
        </w:rPr>
        <w:t>木曽川・天竜川</w:t>
      </w:r>
      <w:r>
        <w:rPr>
          <w:rFonts w:ascii="ＭＳ 明朝" w:eastAsia="ＭＳ 明朝" w:hAnsi="ＭＳ 明朝" w:cs="ＭＳ 明朝" w:hint="eastAsia"/>
        </w:rPr>
        <w:t>の部の出場団体が行う。詳細については試合組み合わせ表に掲載する。</w:t>
      </w:r>
    </w:p>
    <w:p w14:paraId="6310D013" w14:textId="77777777" w:rsidR="00780C86" w:rsidRPr="000212A2" w:rsidRDefault="000212A2" w:rsidP="008F1248">
      <w:pPr>
        <w:ind w:leftChars="50" w:left="739" w:hangingChars="302" w:hanging="634"/>
      </w:pPr>
      <w:r>
        <w:rPr>
          <w:rFonts w:hint="eastAsia"/>
        </w:rPr>
        <w:t>（</w:t>
      </w:r>
      <w:r w:rsidR="00454F2E">
        <w:rPr>
          <w:rFonts w:hint="eastAsia"/>
        </w:rPr>
        <w:t>３</w:t>
      </w:r>
      <w:r>
        <w:rPr>
          <w:rFonts w:hint="eastAsia"/>
        </w:rPr>
        <w:t>）</w:t>
      </w:r>
      <w:r w:rsidR="004D2831" w:rsidRPr="000212A2">
        <w:t>試合時間は３分３本勝負で行い、勝敗の決しない時は引き分けとする。</w:t>
      </w:r>
      <w:r w:rsidR="004D2831" w:rsidRPr="000212A2">
        <w:t xml:space="preserve"> </w:t>
      </w:r>
      <w:r w:rsidR="004D2831" w:rsidRPr="000212A2">
        <w:t>勝者数、総本数が同数のときは、任意選出による代表者戦によって勝敗を決する。</w:t>
      </w:r>
      <w:r w:rsidR="00780C86" w:rsidRPr="000212A2">
        <w:rPr>
          <w:rFonts w:hint="eastAsia"/>
        </w:rPr>
        <w:t>なお、姫川の部は</w:t>
      </w:r>
      <w:r w:rsidR="004D2831" w:rsidRPr="000212A2">
        <w:t>、最終引き分け者同士によって勝敗を決する。</w:t>
      </w:r>
    </w:p>
    <w:p w14:paraId="170B5FF7" w14:textId="43D373CE" w:rsidR="00CA4C73" w:rsidRPr="00807C17" w:rsidRDefault="000212A2" w:rsidP="008F1248">
      <w:pPr>
        <w:ind w:leftChars="50" w:left="739" w:hangingChars="302" w:hanging="634"/>
      </w:pPr>
      <w:r>
        <w:rPr>
          <w:rFonts w:hint="eastAsia"/>
        </w:rPr>
        <w:lastRenderedPageBreak/>
        <w:t>（</w:t>
      </w:r>
      <w:r w:rsidR="00454F2E">
        <w:rPr>
          <w:rFonts w:hint="eastAsia"/>
        </w:rPr>
        <w:t>４</w:t>
      </w:r>
      <w:r>
        <w:rPr>
          <w:rFonts w:hint="eastAsia"/>
        </w:rPr>
        <w:t>）</w:t>
      </w:r>
      <w:r w:rsidR="00CA4C73" w:rsidRPr="000212A2">
        <w:rPr>
          <w:rFonts w:hint="eastAsia"/>
        </w:rPr>
        <w:t>代表者</w:t>
      </w:r>
      <w:r w:rsidR="00CA4C73" w:rsidRPr="00807C17">
        <w:rPr>
          <w:rFonts w:hint="eastAsia"/>
        </w:rPr>
        <w:t>戦の試合時間は２分、試合は１本勝負とし、試合時間内に勝敗が決しない場合は、２分ずつ時間を区切って、勝敗の決するまで行う。</w:t>
      </w:r>
    </w:p>
    <w:p w14:paraId="2A6D5243" w14:textId="77777777" w:rsidR="004D2831" w:rsidRPr="000212A2" w:rsidRDefault="000212A2" w:rsidP="008F1248">
      <w:pPr>
        <w:ind w:leftChars="50" w:left="739" w:hangingChars="302" w:hanging="634"/>
        <w:rPr>
          <w:color w:val="FF0000"/>
        </w:rPr>
      </w:pPr>
      <w:r w:rsidRPr="00807C17">
        <w:rPr>
          <w:rFonts w:hint="eastAsia"/>
        </w:rPr>
        <w:t>（</w:t>
      </w:r>
      <w:r w:rsidR="00454F2E">
        <w:rPr>
          <w:rFonts w:hint="eastAsia"/>
        </w:rPr>
        <w:t>５</w:t>
      </w:r>
      <w:r w:rsidRPr="00807C17">
        <w:rPr>
          <w:rFonts w:hint="eastAsia"/>
        </w:rPr>
        <w:t>）</w:t>
      </w:r>
      <w:r w:rsidR="009565BC" w:rsidRPr="00807C17">
        <w:rPr>
          <w:rFonts w:asciiTheme="minorEastAsia" w:hAnsiTheme="minorEastAsia" w:hint="eastAsia"/>
          <w:szCs w:val="21"/>
        </w:rPr>
        <w:t>試合者</w:t>
      </w:r>
      <w:r w:rsidR="009565BC" w:rsidRPr="002F6C95">
        <w:rPr>
          <w:rFonts w:asciiTheme="minorEastAsia" w:hAnsiTheme="minorEastAsia" w:hint="eastAsia"/>
          <w:szCs w:val="21"/>
        </w:rPr>
        <w:t>は、剣道試合・審判細則第５条に定める名札を付け、所属名は</w:t>
      </w:r>
      <w:r w:rsidR="009565BC">
        <w:rPr>
          <w:rFonts w:asciiTheme="minorEastAsia" w:hAnsiTheme="minorEastAsia" w:hint="eastAsia"/>
          <w:szCs w:val="21"/>
        </w:rPr>
        <w:t>統一し</w:t>
      </w:r>
      <w:r w:rsidR="009565BC" w:rsidRPr="002F6C95">
        <w:rPr>
          <w:rFonts w:asciiTheme="minorEastAsia" w:hAnsiTheme="minorEastAsia" w:hint="eastAsia"/>
          <w:szCs w:val="21"/>
        </w:rPr>
        <w:t>字体は明確に読み取れるものを使用する。</w:t>
      </w:r>
    </w:p>
    <w:p w14:paraId="3EF98B6A" w14:textId="77777777" w:rsidR="005733AB" w:rsidRDefault="00CA4C73" w:rsidP="004D2831">
      <w:r>
        <w:rPr>
          <w:rFonts w:hint="eastAsia"/>
        </w:rPr>
        <w:t xml:space="preserve">８　</w:t>
      </w:r>
      <w:r>
        <w:t>表</w:t>
      </w:r>
      <w:r w:rsidR="00DA7CF1">
        <w:rPr>
          <w:rFonts w:hint="eastAsia"/>
        </w:rPr>
        <w:t xml:space="preserve">　</w:t>
      </w:r>
      <w:r>
        <w:t>彰</w:t>
      </w:r>
      <w:r w:rsidR="00DA7CF1">
        <w:rPr>
          <w:rFonts w:hint="eastAsia"/>
        </w:rPr>
        <w:t xml:space="preserve">　</w:t>
      </w:r>
      <w:r w:rsidRPr="00CA4C73">
        <w:rPr>
          <w:rFonts w:asciiTheme="minorEastAsia" w:hAnsiTheme="minorEastAsia" w:hint="eastAsia"/>
          <w:szCs w:val="21"/>
        </w:rPr>
        <w:t>各部門の優勝、準優勝、第３位（２団体）</w:t>
      </w:r>
      <w:r>
        <w:rPr>
          <w:rFonts w:asciiTheme="minorEastAsia" w:hAnsiTheme="minorEastAsia" w:hint="eastAsia"/>
          <w:szCs w:val="21"/>
        </w:rPr>
        <w:t>に賞状を授与し表彰する</w:t>
      </w:r>
      <w:r w:rsidRPr="00CA4C73">
        <w:rPr>
          <w:rFonts w:asciiTheme="minorEastAsia" w:hAnsiTheme="minorEastAsia" w:hint="eastAsia"/>
          <w:szCs w:val="21"/>
        </w:rPr>
        <w:t>。</w:t>
      </w:r>
    </w:p>
    <w:p w14:paraId="06662865" w14:textId="77777777" w:rsidR="005733AB" w:rsidRPr="002F6C95" w:rsidRDefault="00586C50" w:rsidP="005733AB">
      <w:pPr>
        <w:spacing w:line="340" w:lineRule="exact"/>
        <w:ind w:left="1"/>
        <w:jc w:val="left"/>
        <w:rPr>
          <w:rFonts w:asciiTheme="minorEastAsia" w:hAnsiTheme="minorEastAsia"/>
          <w:szCs w:val="21"/>
        </w:rPr>
      </w:pPr>
      <w:r>
        <w:rPr>
          <w:rFonts w:asciiTheme="minorEastAsia" w:hAnsiTheme="minorEastAsia" w:hint="eastAsia"/>
          <w:szCs w:val="21"/>
        </w:rPr>
        <w:t>９</w:t>
      </w:r>
      <w:r w:rsidR="00E86EE5">
        <w:rPr>
          <w:rFonts w:asciiTheme="minorEastAsia" w:hAnsiTheme="minorEastAsia" w:hint="eastAsia"/>
          <w:szCs w:val="21"/>
        </w:rPr>
        <w:t xml:space="preserve">　</w:t>
      </w:r>
      <w:r w:rsidR="00707506">
        <w:rPr>
          <w:rFonts w:asciiTheme="minorEastAsia" w:hAnsiTheme="minorEastAsia" w:hint="eastAsia"/>
          <w:szCs w:val="21"/>
        </w:rPr>
        <w:t>参加料及び</w:t>
      </w:r>
      <w:r w:rsidR="005733AB" w:rsidRPr="002F6C95">
        <w:rPr>
          <w:rFonts w:asciiTheme="minorEastAsia" w:hAnsiTheme="minorEastAsia" w:hint="eastAsia"/>
          <w:szCs w:val="21"/>
        </w:rPr>
        <w:t>申込方法</w:t>
      </w:r>
    </w:p>
    <w:p w14:paraId="182857BA" w14:textId="1EC31E2D" w:rsidR="00707506" w:rsidRDefault="00707506" w:rsidP="008F1248">
      <w:pPr>
        <w:ind w:firstLineChars="50" w:firstLine="105"/>
      </w:pPr>
      <w:r>
        <w:rPr>
          <w:rFonts w:hint="eastAsia"/>
        </w:rPr>
        <w:t>（１）参加料は次の通りとし</w:t>
      </w:r>
      <w:r w:rsidRPr="002F6C95">
        <w:rPr>
          <w:rFonts w:asciiTheme="minorEastAsia" w:hAnsiTheme="minorEastAsia" w:hint="eastAsia"/>
          <w:szCs w:val="21"/>
        </w:rPr>
        <w:t>申し込み時に</w:t>
      </w:r>
      <w:r>
        <w:rPr>
          <w:rFonts w:asciiTheme="minorEastAsia" w:hAnsiTheme="minorEastAsia" w:hint="eastAsia"/>
          <w:szCs w:val="21"/>
        </w:rPr>
        <w:t>指定した</w:t>
      </w:r>
      <w:r w:rsidRPr="002F6C95">
        <w:rPr>
          <w:rFonts w:asciiTheme="minorEastAsia" w:hAnsiTheme="minorEastAsia" w:hint="eastAsia"/>
          <w:szCs w:val="21"/>
        </w:rPr>
        <w:t>口座に振込むものとする。</w:t>
      </w:r>
    </w:p>
    <w:p w14:paraId="5EBA346A" w14:textId="77777777" w:rsidR="00707506" w:rsidRPr="00312204" w:rsidRDefault="00707506" w:rsidP="00E86EE5">
      <w:pPr>
        <w:pStyle w:val="a7"/>
        <w:numPr>
          <w:ilvl w:val="0"/>
          <w:numId w:val="2"/>
        </w:numPr>
        <w:ind w:leftChars="0" w:firstLine="66"/>
      </w:pPr>
      <w:r w:rsidRPr="00312204">
        <w:rPr>
          <w:rFonts w:hint="eastAsia"/>
        </w:rPr>
        <w:t>姫川の</w:t>
      </w:r>
      <w:r w:rsidRPr="00312204">
        <w:t>部</w:t>
      </w:r>
      <w:r w:rsidR="005D08C6" w:rsidRPr="00312204">
        <w:rPr>
          <w:rFonts w:hint="eastAsia"/>
        </w:rPr>
        <w:t>（道場連盟加盟未加盟を問わない）</w:t>
      </w:r>
      <w:r w:rsidRPr="00312204">
        <w:rPr>
          <w:rFonts w:hint="eastAsia"/>
        </w:rPr>
        <w:t xml:space="preserve">　</w:t>
      </w:r>
      <w:r w:rsidRPr="00312204">
        <w:t xml:space="preserve"> </w:t>
      </w:r>
      <w:r w:rsidRPr="00312204">
        <w:t>２，０００円</w:t>
      </w:r>
    </w:p>
    <w:p w14:paraId="2879A90A" w14:textId="77777777" w:rsidR="005D08C6" w:rsidRPr="00312204" w:rsidRDefault="005D08C6" w:rsidP="00E86EE5">
      <w:pPr>
        <w:pStyle w:val="a7"/>
        <w:numPr>
          <w:ilvl w:val="0"/>
          <w:numId w:val="2"/>
        </w:numPr>
        <w:ind w:leftChars="0" w:firstLine="66"/>
      </w:pPr>
      <w:r w:rsidRPr="00312204">
        <w:rPr>
          <w:rFonts w:hint="eastAsia"/>
        </w:rPr>
        <w:t>姫川の部以外</w:t>
      </w:r>
      <w:bookmarkStart w:id="22" w:name="OLE_LINK45"/>
      <w:bookmarkStart w:id="23" w:name="OLE_LINK46"/>
      <w:r w:rsidRPr="00312204">
        <w:rPr>
          <w:rFonts w:hint="eastAsia"/>
        </w:rPr>
        <w:t xml:space="preserve">　</w:t>
      </w:r>
      <w:r w:rsidRPr="00312204">
        <w:t>道場連盟加盟</w:t>
      </w:r>
      <w:r w:rsidRPr="00312204">
        <w:rPr>
          <w:rFonts w:hint="eastAsia"/>
        </w:rPr>
        <w:t xml:space="preserve">団体　　　　　　</w:t>
      </w:r>
      <w:r w:rsidRPr="00312204">
        <w:rPr>
          <w:rFonts w:hint="eastAsia"/>
        </w:rPr>
        <w:t xml:space="preserve"> </w:t>
      </w:r>
      <w:r w:rsidRPr="00312204">
        <w:rPr>
          <w:rFonts w:hint="eastAsia"/>
        </w:rPr>
        <w:t>３</w:t>
      </w:r>
      <w:r w:rsidRPr="00312204">
        <w:t>，０００円</w:t>
      </w:r>
      <w:r w:rsidRPr="00312204">
        <w:rPr>
          <w:rFonts w:hint="eastAsia"/>
        </w:rPr>
        <w:t xml:space="preserve">　</w:t>
      </w:r>
    </w:p>
    <w:p w14:paraId="659CC4A7" w14:textId="293011D6" w:rsidR="007D74DB" w:rsidRPr="00312204" w:rsidRDefault="00707506" w:rsidP="007D74DB">
      <w:pPr>
        <w:pStyle w:val="a7"/>
        <w:ind w:leftChars="0" w:left="426" w:firstLineChars="900" w:firstLine="1890"/>
      </w:pPr>
      <w:r w:rsidRPr="00312204">
        <w:t>道場連盟未加盟</w:t>
      </w:r>
      <w:r w:rsidR="00586C50" w:rsidRPr="00312204">
        <w:rPr>
          <w:rFonts w:hint="eastAsia"/>
        </w:rPr>
        <w:t>団体</w:t>
      </w:r>
      <w:r w:rsidR="005D08C6" w:rsidRPr="00312204">
        <w:rPr>
          <w:rFonts w:hint="eastAsia"/>
        </w:rPr>
        <w:t xml:space="preserve">           </w:t>
      </w:r>
      <w:r w:rsidR="00312204" w:rsidRPr="00312204">
        <w:rPr>
          <w:rFonts w:hint="eastAsia"/>
        </w:rPr>
        <w:t>６</w:t>
      </w:r>
      <w:r w:rsidRPr="00312204">
        <w:t>，０００円</w:t>
      </w:r>
    </w:p>
    <w:bookmarkEnd w:id="22"/>
    <w:bookmarkEnd w:id="23"/>
    <w:p w14:paraId="55A72EEC" w14:textId="555A8E71" w:rsidR="007D74DB" w:rsidRPr="00312204" w:rsidRDefault="007D74DB" w:rsidP="00F33D7F">
      <w:pPr>
        <w:pStyle w:val="a7"/>
        <w:numPr>
          <w:ilvl w:val="0"/>
          <w:numId w:val="2"/>
        </w:numPr>
        <w:ind w:leftChars="0" w:firstLine="66"/>
      </w:pPr>
      <w:r w:rsidRPr="00312204">
        <w:rPr>
          <w:rFonts w:hint="eastAsia"/>
        </w:rPr>
        <w:t xml:space="preserve">合同チーム　　</w:t>
      </w:r>
      <w:r w:rsidRPr="00312204">
        <w:t>道場連盟加盟</w:t>
      </w:r>
      <w:r w:rsidRPr="00312204">
        <w:rPr>
          <w:rFonts w:hint="eastAsia"/>
        </w:rPr>
        <w:t xml:space="preserve">団体　　　　　　</w:t>
      </w:r>
      <w:r w:rsidRPr="00312204">
        <w:rPr>
          <w:rFonts w:hint="eastAsia"/>
        </w:rPr>
        <w:t xml:space="preserve"> </w:t>
      </w:r>
      <w:r w:rsidRPr="00312204">
        <w:rPr>
          <w:rFonts w:hint="eastAsia"/>
        </w:rPr>
        <w:t>１</w:t>
      </w:r>
      <w:r w:rsidRPr="00312204">
        <w:t>，０００円</w:t>
      </w:r>
      <w:bookmarkStart w:id="24" w:name="OLE_LINK47"/>
      <w:bookmarkStart w:id="25" w:name="OLE_LINK48"/>
      <w:r w:rsidRPr="00312204">
        <w:rPr>
          <w:rFonts w:hint="eastAsia"/>
        </w:rPr>
        <w:t>（１人あたり）</w:t>
      </w:r>
      <w:bookmarkEnd w:id="24"/>
      <w:bookmarkEnd w:id="25"/>
      <w:r w:rsidRPr="00312204">
        <w:rPr>
          <w:rFonts w:hint="eastAsia"/>
        </w:rPr>
        <w:t xml:space="preserve">　</w:t>
      </w:r>
    </w:p>
    <w:p w14:paraId="09BFF299" w14:textId="18CC6241" w:rsidR="007D74DB" w:rsidRPr="00312204" w:rsidRDefault="007D74DB" w:rsidP="007D74DB">
      <w:pPr>
        <w:pStyle w:val="a7"/>
        <w:ind w:leftChars="0" w:left="426" w:firstLineChars="900" w:firstLine="1890"/>
      </w:pPr>
      <w:r w:rsidRPr="00312204">
        <w:t>道場連盟未加盟</w:t>
      </w:r>
      <w:r w:rsidRPr="00312204">
        <w:rPr>
          <w:rFonts w:hint="eastAsia"/>
        </w:rPr>
        <w:t>団体</w:t>
      </w:r>
      <w:r w:rsidRPr="00312204">
        <w:rPr>
          <w:rFonts w:hint="eastAsia"/>
        </w:rPr>
        <w:t xml:space="preserve">           </w:t>
      </w:r>
      <w:r w:rsidR="00F33D7F" w:rsidRPr="00312204">
        <w:rPr>
          <w:rFonts w:hint="eastAsia"/>
        </w:rPr>
        <w:t>２</w:t>
      </w:r>
      <w:r w:rsidRPr="00312204">
        <w:t>，０００円</w:t>
      </w:r>
      <w:r w:rsidR="00F33D7F" w:rsidRPr="00312204">
        <w:rPr>
          <w:rFonts w:hint="eastAsia"/>
        </w:rPr>
        <w:t>（１人あたり）</w:t>
      </w:r>
    </w:p>
    <w:p w14:paraId="13078CDF" w14:textId="6A218DE9" w:rsidR="007D74DB" w:rsidRPr="00331E8F" w:rsidRDefault="00F33D7F" w:rsidP="007D74DB">
      <w:r w:rsidRPr="00F33D7F">
        <w:rPr>
          <w:rFonts w:hint="eastAsia"/>
          <w:color w:val="4F81BD" w:themeColor="accent1"/>
        </w:rPr>
        <w:t xml:space="preserve">　</w:t>
      </w:r>
      <w:r w:rsidRPr="00331E8F">
        <w:rPr>
          <w:rFonts w:hint="eastAsia"/>
        </w:rPr>
        <w:t xml:space="preserve">　</w:t>
      </w:r>
      <w:bookmarkStart w:id="26" w:name="OLE_LINK59"/>
      <w:bookmarkStart w:id="27" w:name="OLE_LINK60"/>
      <w:r w:rsidR="008F1248">
        <w:rPr>
          <w:rFonts w:hint="eastAsia"/>
        </w:rPr>
        <w:t xml:space="preserve"> </w:t>
      </w:r>
      <w:r w:rsidR="008F1248">
        <w:t xml:space="preserve"> </w:t>
      </w:r>
      <w:r w:rsidRPr="00331E8F">
        <w:rPr>
          <w:rFonts w:hint="eastAsia"/>
        </w:rPr>
        <w:t>※</w:t>
      </w:r>
      <w:bookmarkEnd w:id="26"/>
      <w:bookmarkEnd w:id="27"/>
      <w:r w:rsidRPr="00331E8F">
        <w:rPr>
          <w:rFonts w:hint="eastAsia"/>
        </w:rPr>
        <w:t>③は事務局でチーム編成後に連絡をするので、連絡後に指定口座に振り込むものとする。</w:t>
      </w:r>
    </w:p>
    <w:p w14:paraId="40042312" w14:textId="77777777" w:rsidR="009565BC" w:rsidRDefault="005733AB" w:rsidP="008F1248">
      <w:pPr>
        <w:ind w:firstLineChars="100" w:firstLine="210"/>
      </w:pPr>
      <w:r w:rsidRPr="009565BC">
        <w:rPr>
          <w:rFonts w:asciiTheme="minorEastAsia" w:hAnsiTheme="minorEastAsia" w:hint="eastAsia"/>
          <w:szCs w:val="21"/>
        </w:rPr>
        <w:t>（</w:t>
      </w:r>
      <w:r w:rsidR="00707506" w:rsidRPr="009565BC">
        <w:rPr>
          <w:rFonts w:asciiTheme="minorEastAsia" w:hAnsiTheme="minorEastAsia" w:hint="eastAsia"/>
          <w:szCs w:val="21"/>
        </w:rPr>
        <w:t>２</w:t>
      </w:r>
      <w:r w:rsidRPr="009565BC">
        <w:rPr>
          <w:rFonts w:asciiTheme="minorEastAsia" w:hAnsiTheme="minorEastAsia" w:hint="eastAsia"/>
          <w:szCs w:val="21"/>
        </w:rPr>
        <w:t>）</w:t>
      </w:r>
      <w:r w:rsidR="009565BC" w:rsidRPr="009565BC">
        <w:rPr>
          <w:rFonts w:asciiTheme="minorEastAsia" w:hAnsiTheme="minorEastAsia" w:hint="eastAsia"/>
          <w:szCs w:val="21"/>
        </w:rPr>
        <w:t>指定口座　郵便振込：記号11150　番号5632081　名前　長野県剣道道場連盟</w:t>
      </w:r>
    </w:p>
    <w:p w14:paraId="79C23CDB" w14:textId="77777777" w:rsidR="009565BC" w:rsidRPr="00707506" w:rsidRDefault="009565BC" w:rsidP="009565BC">
      <w:pPr>
        <w:ind w:firstLineChars="900" w:firstLine="1890"/>
        <w:rPr>
          <w:rFonts w:asciiTheme="minorEastAsia" w:hAnsiTheme="minorEastAsia"/>
          <w:szCs w:val="21"/>
        </w:rPr>
      </w:pPr>
      <w:r w:rsidRPr="00707506">
        <w:rPr>
          <w:rFonts w:asciiTheme="minorEastAsia" w:hAnsiTheme="minorEastAsia" w:hint="eastAsia"/>
          <w:szCs w:val="21"/>
        </w:rPr>
        <w:t>他金融機関からの振込：銀行名　ゆうちょ銀行　金融機関コード　9900</w:t>
      </w:r>
    </w:p>
    <w:p w14:paraId="2BA59D2A" w14:textId="77777777" w:rsidR="009565BC" w:rsidRPr="00707506" w:rsidRDefault="009565BC" w:rsidP="009565BC">
      <w:pPr>
        <w:ind w:firstLineChars="900" w:firstLine="1890"/>
        <w:rPr>
          <w:rFonts w:asciiTheme="minorEastAsia" w:hAnsiTheme="minorEastAsia"/>
          <w:szCs w:val="21"/>
        </w:rPr>
      </w:pPr>
      <w:r w:rsidRPr="00707506">
        <w:rPr>
          <w:rFonts w:asciiTheme="minorEastAsia" w:hAnsiTheme="minorEastAsia" w:hint="eastAsia"/>
          <w:szCs w:val="21"/>
        </w:rPr>
        <w:t>店番　118　預金種類　普通　店名　一一八　口座番号　0563208</w:t>
      </w:r>
    </w:p>
    <w:p w14:paraId="0B8B14A0" w14:textId="77777777" w:rsidR="005733AB" w:rsidRPr="002F6C95" w:rsidRDefault="009565BC" w:rsidP="008F1248">
      <w:pPr>
        <w:spacing w:line="340" w:lineRule="exact"/>
        <w:ind w:leftChars="100" w:left="844" w:hangingChars="302" w:hanging="634"/>
        <w:jc w:val="left"/>
        <w:rPr>
          <w:rFonts w:asciiTheme="minorEastAsia" w:hAnsiTheme="minorEastAsia"/>
          <w:szCs w:val="21"/>
        </w:rPr>
      </w:pPr>
      <w:r>
        <w:rPr>
          <w:rFonts w:asciiTheme="minorEastAsia" w:hAnsiTheme="minorEastAsia" w:hint="eastAsia"/>
          <w:szCs w:val="21"/>
        </w:rPr>
        <w:t>（３）</w:t>
      </w:r>
      <w:r w:rsidR="005733AB" w:rsidRPr="002F6C95">
        <w:rPr>
          <w:rFonts w:asciiTheme="minorEastAsia" w:hAnsiTheme="minorEastAsia" w:hint="eastAsia"/>
          <w:szCs w:val="21"/>
        </w:rPr>
        <w:t>申込書は、別添申込用紙（メールにファイル添付も可）によるものとし、</w:t>
      </w:r>
      <w:r w:rsidR="005733AB">
        <w:rPr>
          <w:rFonts w:asciiTheme="minorEastAsia" w:hAnsiTheme="minorEastAsia" w:hint="eastAsia"/>
          <w:szCs w:val="21"/>
        </w:rPr>
        <w:t>姫川の部の</w:t>
      </w:r>
      <w:r w:rsidR="004C5081">
        <w:rPr>
          <w:rFonts w:asciiTheme="minorEastAsia" w:hAnsiTheme="minorEastAsia" w:hint="eastAsia"/>
          <w:szCs w:val="21"/>
        </w:rPr>
        <w:t>申請</w:t>
      </w:r>
      <w:r w:rsidR="005733AB" w:rsidRPr="002F6C95">
        <w:rPr>
          <w:rFonts w:asciiTheme="minorEastAsia" w:hAnsiTheme="minorEastAsia" w:hint="eastAsia"/>
          <w:szCs w:val="21"/>
        </w:rPr>
        <w:t>書に記載されている選手は、親権者の同意を得られている者とする。</w:t>
      </w:r>
    </w:p>
    <w:p w14:paraId="71A2F2B9" w14:textId="77777777" w:rsidR="005733AB" w:rsidRPr="002F6C95" w:rsidRDefault="00707506" w:rsidP="008F1248">
      <w:pPr>
        <w:spacing w:line="340" w:lineRule="exact"/>
        <w:ind w:firstLineChars="100" w:firstLine="210"/>
        <w:jc w:val="left"/>
        <w:rPr>
          <w:rFonts w:asciiTheme="minorEastAsia" w:hAnsiTheme="minorEastAsia"/>
          <w:szCs w:val="21"/>
        </w:rPr>
      </w:pPr>
      <w:r>
        <w:rPr>
          <w:rFonts w:asciiTheme="minorEastAsia" w:hAnsiTheme="minorEastAsia" w:hint="eastAsia"/>
          <w:szCs w:val="21"/>
        </w:rPr>
        <w:t>（</w:t>
      </w:r>
      <w:r w:rsidR="009565BC">
        <w:rPr>
          <w:rFonts w:asciiTheme="minorEastAsia" w:hAnsiTheme="minorEastAsia" w:hint="eastAsia"/>
          <w:szCs w:val="21"/>
        </w:rPr>
        <w:t>４</w:t>
      </w:r>
      <w:r>
        <w:rPr>
          <w:rFonts w:asciiTheme="minorEastAsia" w:hAnsiTheme="minorEastAsia" w:hint="eastAsia"/>
          <w:szCs w:val="21"/>
        </w:rPr>
        <w:t>）</w:t>
      </w:r>
      <w:r w:rsidR="005733AB" w:rsidRPr="002F6C95">
        <w:rPr>
          <w:rFonts w:asciiTheme="minorEastAsia" w:hAnsiTheme="minorEastAsia" w:hint="eastAsia"/>
          <w:szCs w:val="21"/>
        </w:rPr>
        <w:t>申込先</w:t>
      </w:r>
      <w:r w:rsidR="00E86EE5">
        <w:rPr>
          <w:rFonts w:asciiTheme="minorEastAsia" w:hAnsiTheme="minorEastAsia" w:hint="eastAsia"/>
          <w:szCs w:val="21"/>
        </w:rPr>
        <w:t xml:space="preserve">　</w:t>
      </w:r>
      <w:r w:rsidR="005733AB" w:rsidRPr="002F6C95">
        <w:rPr>
          <w:rFonts w:asciiTheme="minorEastAsia" w:hAnsiTheme="minorEastAsia" w:hint="eastAsia"/>
          <w:szCs w:val="21"/>
        </w:rPr>
        <w:t>未来「對山館」北澤淳司　宛</w:t>
      </w:r>
      <w:r>
        <w:rPr>
          <w:rFonts w:asciiTheme="minorEastAsia" w:hAnsiTheme="minorEastAsia" w:hint="eastAsia"/>
          <w:szCs w:val="21"/>
        </w:rPr>
        <w:t xml:space="preserve">　</w:t>
      </w:r>
      <w:r w:rsidR="005733AB" w:rsidRPr="002F6C95">
        <w:rPr>
          <w:rFonts w:asciiTheme="minorEastAsia" w:hAnsiTheme="minorEastAsia" w:hint="eastAsia"/>
          <w:szCs w:val="21"/>
        </w:rPr>
        <w:t>住所：〒398-0001　長野県大町市平</w:t>
      </w:r>
      <w:r w:rsidR="00E86EE5">
        <w:rPr>
          <w:rFonts w:asciiTheme="minorEastAsia" w:hAnsiTheme="minorEastAsia" w:hint="eastAsia"/>
          <w:szCs w:val="21"/>
        </w:rPr>
        <w:t>10567</w:t>
      </w:r>
      <w:r w:rsidR="005733AB" w:rsidRPr="002F6C95">
        <w:rPr>
          <w:rFonts w:asciiTheme="minorEastAsia" w:hAnsiTheme="minorEastAsia" w:hint="eastAsia"/>
          <w:szCs w:val="21"/>
        </w:rPr>
        <w:t>番地</w:t>
      </w:r>
    </w:p>
    <w:p w14:paraId="134690AE" w14:textId="77777777" w:rsidR="00586C50" w:rsidRDefault="005733AB" w:rsidP="00E86EE5">
      <w:pPr>
        <w:spacing w:line="340" w:lineRule="exact"/>
        <w:ind w:firstLineChars="400" w:firstLine="840"/>
        <w:jc w:val="left"/>
        <w:rPr>
          <w:rFonts w:asciiTheme="minorEastAsia" w:hAnsiTheme="minorEastAsia"/>
          <w:szCs w:val="21"/>
        </w:rPr>
      </w:pPr>
      <w:r w:rsidRPr="002F6C95">
        <w:rPr>
          <w:rFonts w:asciiTheme="minorEastAsia" w:hAnsiTheme="minorEastAsia" w:hint="eastAsia"/>
          <w:szCs w:val="21"/>
        </w:rPr>
        <w:t>E-mail:naganoken.kendodojorenmei@gmail.com　電話:（０８０）５０３７－１５５９</w:t>
      </w:r>
    </w:p>
    <w:p w14:paraId="1529253A" w14:textId="1D07CC8A" w:rsidR="005733AB" w:rsidRDefault="00E86EE5" w:rsidP="008F1248">
      <w:pPr>
        <w:spacing w:line="340" w:lineRule="exact"/>
        <w:ind w:firstLineChars="100" w:firstLine="210"/>
        <w:jc w:val="left"/>
        <w:rPr>
          <w:rFonts w:asciiTheme="minorEastAsia" w:hAnsiTheme="minorEastAsia"/>
          <w:szCs w:val="21"/>
        </w:rPr>
      </w:pPr>
      <w:r>
        <w:rPr>
          <w:rFonts w:asciiTheme="minorEastAsia" w:hAnsiTheme="minorEastAsia" w:hint="eastAsia"/>
          <w:szCs w:val="21"/>
        </w:rPr>
        <w:t>（</w:t>
      </w:r>
      <w:r w:rsidR="009565BC">
        <w:rPr>
          <w:rFonts w:asciiTheme="minorEastAsia" w:hAnsiTheme="minorEastAsia" w:hint="eastAsia"/>
          <w:szCs w:val="21"/>
        </w:rPr>
        <w:t>５</w:t>
      </w:r>
      <w:r>
        <w:rPr>
          <w:rFonts w:asciiTheme="minorEastAsia" w:hAnsiTheme="minorEastAsia" w:hint="eastAsia"/>
          <w:szCs w:val="21"/>
        </w:rPr>
        <w:t>）</w:t>
      </w:r>
      <w:r w:rsidR="005733AB" w:rsidRPr="002F6C95">
        <w:rPr>
          <w:rFonts w:asciiTheme="minorEastAsia" w:hAnsiTheme="minorEastAsia" w:hint="eastAsia"/>
          <w:szCs w:val="21"/>
        </w:rPr>
        <w:t>申込の締め切りは、</w:t>
      </w:r>
      <w:r w:rsidR="005733AB" w:rsidRPr="000F6404">
        <w:rPr>
          <w:rFonts w:asciiTheme="minorEastAsia" w:hAnsiTheme="minorEastAsia" w:hint="eastAsia"/>
          <w:b/>
          <w:bCs/>
          <w:color w:val="FF0000"/>
          <w:szCs w:val="21"/>
          <w:u w:val="single"/>
        </w:rPr>
        <w:t>令和５年</w:t>
      </w:r>
      <w:r w:rsidR="00003E5B">
        <w:rPr>
          <w:rFonts w:asciiTheme="minorEastAsia" w:hAnsiTheme="minorEastAsia" w:hint="eastAsia"/>
          <w:b/>
          <w:bCs/>
          <w:color w:val="FF0000"/>
          <w:szCs w:val="21"/>
          <w:u w:val="single"/>
        </w:rPr>
        <w:t>１０</w:t>
      </w:r>
      <w:r w:rsidR="005733AB" w:rsidRPr="000F6404">
        <w:rPr>
          <w:rFonts w:asciiTheme="minorEastAsia" w:hAnsiTheme="minorEastAsia" w:hint="eastAsia"/>
          <w:b/>
          <w:bCs/>
          <w:color w:val="FF0000"/>
          <w:szCs w:val="21"/>
          <w:u w:val="single"/>
        </w:rPr>
        <w:t>月</w:t>
      </w:r>
      <w:r w:rsidR="00003E5B">
        <w:rPr>
          <w:rFonts w:asciiTheme="minorEastAsia" w:hAnsiTheme="minorEastAsia" w:hint="eastAsia"/>
          <w:b/>
          <w:bCs/>
          <w:color w:val="FF0000"/>
          <w:szCs w:val="21"/>
          <w:u w:val="single"/>
        </w:rPr>
        <w:t>3</w:t>
      </w:r>
      <w:r w:rsidR="005733AB" w:rsidRPr="000F6404">
        <w:rPr>
          <w:rFonts w:asciiTheme="minorEastAsia" w:hAnsiTheme="minorEastAsia" w:hint="eastAsia"/>
          <w:b/>
          <w:bCs/>
          <w:color w:val="FF0000"/>
          <w:szCs w:val="21"/>
          <w:u w:val="single"/>
        </w:rPr>
        <w:t xml:space="preserve">日　</w:t>
      </w:r>
      <w:r w:rsidR="00003E5B">
        <w:rPr>
          <w:rFonts w:asciiTheme="minorEastAsia" w:hAnsiTheme="minorEastAsia" w:hint="eastAsia"/>
          <w:b/>
          <w:bCs/>
          <w:color w:val="FF0000"/>
          <w:szCs w:val="21"/>
          <w:u w:val="single"/>
        </w:rPr>
        <w:t>火</w:t>
      </w:r>
      <w:r w:rsidR="005733AB" w:rsidRPr="000F6404">
        <w:rPr>
          <w:rFonts w:asciiTheme="minorEastAsia" w:hAnsiTheme="minorEastAsia" w:hint="eastAsia"/>
          <w:b/>
          <w:bCs/>
          <w:color w:val="FF0000"/>
          <w:szCs w:val="21"/>
          <w:u w:val="single"/>
        </w:rPr>
        <w:t>曜日</w:t>
      </w:r>
      <w:r w:rsidR="005733AB" w:rsidRPr="002F6C95">
        <w:rPr>
          <w:rFonts w:asciiTheme="minorEastAsia" w:hAnsiTheme="minorEastAsia" w:hint="eastAsia"/>
          <w:szCs w:val="21"/>
        </w:rPr>
        <w:t>まで</w:t>
      </w:r>
      <w:r w:rsidR="005733AB">
        <w:rPr>
          <w:rFonts w:asciiTheme="minorEastAsia" w:hAnsiTheme="minorEastAsia" w:hint="eastAsia"/>
          <w:szCs w:val="21"/>
        </w:rPr>
        <w:t>に</w:t>
      </w:r>
      <w:r w:rsidR="005733AB" w:rsidRPr="002F6C95">
        <w:rPr>
          <w:rFonts w:asciiTheme="minorEastAsia" w:hAnsiTheme="minorEastAsia" w:hint="eastAsia"/>
          <w:szCs w:val="21"/>
        </w:rPr>
        <w:t>大会事務局必着とする。</w:t>
      </w:r>
    </w:p>
    <w:p w14:paraId="6685D685" w14:textId="77777777" w:rsidR="00E86EE5" w:rsidRPr="000F6404" w:rsidRDefault="00E86EE5" w:rsidP="008F1248">
      <w:pPr>
        <w:spacing w:line="340" w:lineRule="exact"/>
        <w:ind w:leftChars="100" w:left="842" w:hangingChars="301" w:hanging="632"/>
        <w:jc w:val="left"/>
        <w:rPr>
          <w:rFonts w:asciiTheme="minorEastAsia" w:hAnsiTheme="minorEastAsia"/>
          <w:szCs w:val="21"/>
        </w:rPr>
      </w:pPr>
      <w:r>
        <w:rPr>
          <w:rFonts w:asciiTheme="minorEastAsia" w:hAnsiTheme="minorEastAsia" w:hint="eastAsia"/>
          <w:szCs w:val="21"/>
        </w:rPr>
        <w:t>（</w:t>
      </w:r>
      <w:r w:rsidR="009565BC">
        <w:rPr>
          <w:rFonts w:asciiTheme="minorEastAsia" w:hAnsiTheme="minorEastAsia" w:hint="eastAsia"/>
          <w:szCs w:val="21"/>
        </w:rPr>
        <w:t>６</w:t>
      </w:r>
      <w:r>
        <w:rPr>
          <w:rFonts w:asciiTheme="minorEastAsia" w:hAnsiTheme="minorEastAsia" w:hint="eastAsia"/>
          <w:szCs w:val="21"/>
        </w:rPr>
        <w:t>）</w:t>
      </w:r>
      <w:r w:rsidRPr="000F6404">
        <w:rPr>
          <w:rFonts w:hint="eastAsia"/>
        </w:rPr>
        <w:t>各部門とも複数団体の出場を可能とする。但し、申込多数の場合は先着順とし、状況により</w:t>
      </w:r>
      <w:r w:rsidR="005D08C6" w:rsidRPr="000F6404">
        <w:rPr>
          <w:rFonts w:hint="eastAsia"/>
        </w:rPr>
        <w:t>参加団体</w:t>
      </w:r>
      <w:r w:rsidRPr="000F6404">
        <w:rPr>
          <w:rFonts w:hint="eastAsia"/>
        </w:rPr>
        <w:t>数を調整する場合がある。（出場をお断りした</w:t>
      </w:r>
      <w:r w:rsidR="005D08C6" w:rsidRPr="000F6404">
        <w:rPr>
          <w:rFonts w:hint="eastAsia"/>
        </w:rPr>
        <w:t>団体</w:t>
      </w:r>
      <w:r w:rsidRPr="000F6404">
        <w:rPr>
          <w:rFonts w:hint="eastAsia"/>
        </w:rPr>
        <w:t>の申込金は返金します）</w:t>
      </w:r>
    </w:p>
    <w:p w14:paraId="37838BDA" w14:textId="05766A19" w:rsidR="00745AD1" w:rsidRPr="00331E8F" w:rsidRDefault="009565BC" w:rsidP="00745AD1">
      <w:r w:rsidRPr="00331E8F">
        <w:rPr>
          <w:rFonts w:hint="eastAsia"/>
        </w:rPr>
        <w:t>１０</w:t>
      </w:r>
      <w:r w:rsidR="00E86EE5" w:rsidRPr="00331E8F">
        <w:rPr>
          <w:rFonts w:hint="eastAsia"/>
        </w:rPr>
        <w:t xml:space="preserve">　</w:t>
      </w:r>
      <w:r w:rsidR="00F33D7F" w:rsidRPr="00331E8F">
        <w:rPr>
          <w:rFonts w:hint="eastAsia"/>
        </w:rPr>
        <w:t>大会進行について</w:t>
      </w:r>
    </w:p>
    <w:p w14:paraId="4C98F460" w14:textId="43A905F9" w:rsidR="00745AD1" w:rsidRPr="00331E8F" w:rsidRDefault="00D21120" w:rsidP="00D21120">
      <w:pPr>
        <w:ind w:leftChars="300" w:left="630"/>
      </w:pPr>
      <w:r w:rsidRPr="00331E8F">
        <w:rPr>
          <w:rFonts w:hint="eastAsia"/>
        </w:rPr>
        <w:t>・</w:t>
      </w:r>
      <w:r w:rsidR="00745AD1" w:rsidRPr="00331E8F">
        <w:rPr>
          <w:rFonts w:hint="eastAsia"/>
        </w:rPr>
        <w:t>午前</w:t>
      </w:r>
      <w:bookmarkStart w:id="28" w:name="OLE_LINK53"/>
      <w:bookmarkStart w:id="29" w:name="OLE_LINK54"/>
      <w:r w:rsidR="00F33D7F" w:rsidRPr="00331E8F">
        <w:rPr>
          <w:rFonts w:hint="eastAsia"/>
        </w:rPr>
        <w:t>に①②</w:t>
      </w:r>
      <w:bookmarkStart w:id="30" w:name="OLE_LINK55"/>
      <w:bookmarkStart w:id="31" w:name="OLE_LINK56"/>
      <w:r w:rsidR="00F33D7F" w:rsidRPr="00331E8F">
        <w:rPr>
          <w:rFonts w:hint="eastAsia"/>
        </w:rPr>
        <w:t>の部</w:t>
      </w:r>
      <w:bookmarkEnd w:id="28"/>
      <w:bookmarkEnd w:id="29"/>
      <w:r w:rsidR="00F33D7F" w:rsidRPr="00331E8F">
        <w:rPr>
          <w:rFonts w:hint="eastAsia"/>
        </w:rPr>
        <w:t>門の試合</w:t>
      </w:r>
      <w:bookmarkEnd w:id="30"/>
      <w:bookmarkEnd w:id="31"/>
      <w:r w:rsidR="00F33D7F" w:rsidRPr="00331E8F">
        <w:rPr>
          <w:rFonts w:hint="eastAsia"/>
        </w:rPr>
        <w:t>、</w:t>
      </w:r>
      <w:r w:rsidRPr="00331E8F">
        <w:rPr>
          <w:rFonts w:hint="eastAsia"/>
        </w:rPr>
        <w:t>南北対抗を行い</w:t>
      </w:r>
      <w:bookmarkStart w:id="32" w:name="OLE_LINK57"/>
      <w:bookmarkStart w:id="33" w:name="OLE_LINK58"/>
      <w:r w:rsidRPr="00331E8F">
        <w:rPr>
          <w:rFonts w:hint="eastAsia"/>
        </w:rPr>
        <w:t>、午前の部の表彰式を行う</w:t>
      </w:r>
      <w:bookmarkEnd w:id="32"/>
      <w:bookmarkEnd w:id="33"/>
      <w:r w:rsidRPr="00331E8F">
        <w:rPr>
          <w:rFonts w:hint="eastAsia"/>
        </w:rPr>
        <w:t>。</w:t>
      </w:r>
      <w:r w:rsidRPr="00331E8F">
        <w:br/>
      </w:r>
      <w:r w:rsidRPr="00331E8F">
        <w:rPr>
          <w:rFonts w:hint="eastAsia"/>
        </w:rPr>
        <w:t>・</w:t>
      </w:r>
      <w:r w:rsidR="00F33D7F" w:rsidRPr="00331E8F">
        <w:rPr>
          <w:rFonts w:hint="eastAsia"/>
        </w:rPr>
        <w:t>午後に③④</w:t>
      </w:r>
      <w:r w:rsidRPr="00331E8F">
        <w:rPr>
          <w:rFonts w:hint="eastAsia"/>
        </w:rPr>
        <w:t>の部門の試合を行い、合同稽古を行い、午後の部の表彰式を行う。</w:t>
      </w:r>
      <w:r w:rsidRPr="00331E8F">
        <w:br/>
      </w:r>
    </w:p>
    <w:p w14:paraId="22E3D9F9" w14:textId="77777777" w:rsidR="00E86EE5" w:rsidRPr="00807C17" w:rsidRDefault="00E86EE5" w:rsidP="00E86EE5">
      <w:pPr>
        <w:rPr>
          <w:rFonts w:asciiTheme="minorEastAsia" w:hAnsiTheme="minorEastAsia"/>
          <w:szCs w:val="21"/>
        </w:rPr>
      </w:pPr>
      <w:r>
        <w:rPr>
          <w:rFonts w:hint="eastAsia"/>
        </w:rPr>
        <w:t>１</w:t>
      </w:r>
      <w:r w:rsidR="009565BC">
        <w:rPr>
          <w:rFonts w:hint="eastAsia"/>
        </w:rPr>
        <w:t>１</w:t>
      </w:r>
      <w:r>
        <w:rPr>
          <w:rFonts w:hint="eastAsia"/>
        </w:rPr>
        <w:t xml:space="preserve">　</w:t>
      </w:r>
      <w:r w:rsidRPr="002F6C95">
        <w:rPr>
          <w:rFonts w:asciiTheme="minorEastAsia" w:hAnsiTheme="minorEastAsia" w:hint="eastAsia"/>
          <w:szCs w:val="21"/>
        </w:rPr>
        <w:t>選手</w:t>
      </w:r>
      <w:r w:rsidRPr="00807C17">
        <w:rPr>
          <w:rFonts w:asciiTheme="minorEastAsia" w:hAnsiTheme="minorEastAsia" w:hint="eastAsia"/>
          <w:szCs w:val="21"/>
        </w:rPr>
        <w:t>の登録・変更について</w:t>
      </w:r>
    </w:p>
    <w:p w14:paraId="1A2DE9CB" w14:textId="77777777" w:rsidR="001C4E65" w:rsidRPr="000F6404" w:rsidRDefault="00807C17" w:rsidP="008F1248">
      <w:pPr>
        <w:ind w:leftChars="51" w:left="742" w:hangingChars="301" w:hanging="635"/>
        <w:rPr>
          <w:b/>
          <w:bCs/>
          <w:color w:val="FF0000"/>
        </w:rPr>
      </w:pPr>
      <w:r w:rsidRPr="00F33D7F">
        <w:rPr>
          <w:rFonts w:asciiTheme="minorEastAsia" w:hAnsiTheme="minorEastAsia" w:hint="eastAsia"/>
          <w:b/>
          <w:bCs/>
          <w:color w:val="7030A0"/>
          <w:szCs w:val="21"/>
        </w:rPr>
        <w:t>（１）</w:t>
      </w:r>
      <w:r w:rsidR="00E86EE5" w:rsidRPr="000F6404">
        <w:rPr>
          <w:rFonts w:asciiTheme="minorEastAsia" w:hAnsiTheme="minorEastAsia" w:hint="eastAsia"/>
          <w:b/>
          <w:bCs/>
          <w:color w:val="FF0000"/>
          <w:szCs w:val="21"/>
        </w:rPr>
        <w:t>団体の編成順は、年齢昇順とする。２名で出場する場合は「中堅」をあけて「先鋒」と「大将」とする。</w:t>
      </w:r>
    </w:p>
    <w:p w14:paraId="6E6EDD65" w14:textId="77777777" w:rsidR="00E86EE5" w:rsidRPr="00807C17" w:rsidRDefault="00807C17" w:rsidP="008F1248">
      <w:pPr>
        <w:ind w:leftChars="50" w:left="739" w:hangingChars="302" w:hanging="634"/>
      </w:pPr>
      <w:r w:rsidRPr="00807C17">
        <w:rPr>
          <w:rFonts w:asciiTheme="minorEastAsia" w:hAnsiTheme="minorEastAsia" w:hint="eastAsia"/>
          <w:szCs w:val="21"/>
        </w:rPr>
        <w:t>（２）</w:t>
      </w:r>
      <w:r w:rsidR="001C4E65" w:rsidRPr="00807C17">
        <w:rPr>
          <w:rFonts w:asciiTheme="minorEastAsia" w:hAnsiTheme="minorEastAsia" w:hint="eastAsia"/>
          <w:szCs w:val="21"/>
        </w:rPr>
        <w:t>補員選手は設けないが</w:t>
      </w:r>
      <w:r w:rsidR="001C4E65" w:rsidRPr="00807C17">
        <w:t>欠員に対しての補充は</w:t>
      </w:r>
      <w:r w:rsidR="001C4E65" w:rsidRPr="00807C17">
        <w:rPr>
          <w:rFonts w:hint="eastAsia"/>
        </w:rPr>
        <w:t>参加資格</w:t>
      </w:r>
      <w:r w:rsidR="001C4E65" w:rsidRPr="00807C17">
        <w:t>条件を満たせば大会当日</w:t>
      </w:r>
      <w:r w:rsidR="001C4E65" w:rsidRPr="00807C17">
        <w:rPr>
          <w:rFonts w:hint="eastAsia"/>
        </w:rPr>
        <w:t>に出場試合場の</w:t>
      </w:r>
      <w:r w:rsidR="001C4E65" w:rsidRPr="00807C17">
        <w:t>審判主任に申し出て変更できる。</w:t>
      </w:r>
      <w:r w:rsidR="001C4E65" w:rsidRPr="00807C17">
        <w:rPr>
          <w:rFonts w:asciiTheme="minorEastAsia" w:hAnsiTheme="minorEastAsia" w:hint="eastAsia"/>
          <w:szCs w:val="21"/>
        </w:rPr>
        <w:t>ただし、団体の編成順に組み替えるものとする。</w:t>
      </w:r>
    </w:p>
    <w:p w14:paraId="2E3064ED" w14:textId="5FCB86AA" w:rsidR="006F32D0" w:rsidRDefault="00807C17" w:rsidP="008F1248">
      <w:pPr>
        <w:ind w:leftChars="50" w:left="739" w:hangingChars="302" w:hanging="634"/>
        <w:rPr>
          <w:rFonts w:asciiTheme="minorEastAsia" w:hAnsiTheme="minorEastAsia"/>
          <w:szCs w:val="21"/>
        </w:rPr>
      </w:pPr>
      <w:r w:rsidRPr="00807C17">
        <w:rPr>
          <w:rFonts w:hint="eastAsia"/>
        </w:rPr>
        <w:t>（３）</w:t>
      </w:r>
      <w:r w:rsidR="005D08C6">
        <w:rPr>
          <w:rFonts w:hint="eastAsia"/>
        </w:rPr>
        <w:t>参加</w:t>
      </w:r>
      <w:r w:rsidR="001C4E65" w:rsidRPr="00807C17">
        <w:rPr>
          <w:rFonts w:asciiTheme="minorEastAsia" w:hAnsiTheme="minorEastAsia" w:hint="eastAsia"/>
          <w:szCs w:val="21"/>
        </w:rPr>
        <w:t>団体</w:t>
      </w:r>
      <w:r w:rsidR="006F32D0" w:rsidRPr="00807C17">
        <w:rPr>
          <w:rFonts w:asciiTheme="minorEastAsia" w:hAnsiTheme="minorEastAsia" w:hint="eastAsia"/>
          <w:szCs w:val="21"/>
        </w:rPr>
        <w:t>は、右図に示した様式で試合場の掲示に用いる</w:t>
      </w:r>
      <w:r w:rsidR="00E86EE5" w:rsidRPr="00807C17">
        <w:rPr>
          <w:rFonts w:asciiTheme="minorEastAsia" w:hAnsiTheme="minorEastAsia" w:hint="eastAsia"/>
          <w:szCs w:val="21"/>
        </w:rPr>
        <w:t>団体</w:t>
      </w:r>
      <w:r w:rsidR="006F32D0" w:rsidRPr="00807C17">
        <w:rPr>
          <w:rFonts w:asciiTheme="minorEastAsia" w:hAnsiTheme="minorEastAsia" w:hint="eastAsia"/>
          <w:szCs w:val="21"/>
        </w:rPr>
        <w:t>編成表（オーダー表）を作成し、試合を行う試合場の競技係員に提出する。</w:t>
      </w:r>
    </w:p>
    <w:p w14:paraId="34B76C32" w14:textId="1168F1E5" w:rsidR="00422954" w:rsidRPr="002F6C95" w:rsidRDefault="00422954" w:rsidP="004C5081">
      <w:pPr>
        <w:ind w:left="424" w:hangingChars="202" w:hanging="424"/>
        <w:rPr>
          <w:rFonts w:asciiTheme="minorEastAsia" w:hAnsiTheme="minorEastAsia"/>
          <w:szCs w:val="21"/>
        </w:rPr>
      </w:pPr>
    </w:p>
    <w:p w14:paraId="119CADE5" w14:textId="663E82F6" w:rsidR="006F32D0" w:rsidRPr="002F6C95" w:rsidRDefault="00422954" w:rsidP="00C17BEC">
      <w:pPr>
        <w:rPr>
          <w:rFonts w:asciiTheme="minorEastAsia" w:hAnsiTheme="minorEastAsia"/>
          <w:szCs w:val="21"/>
        </w:rPr>
      </w:pPr>
      <w:r>
        <w:rPr>
          <w:rFonts w:asciiTheme="minorEastAsia" w:hAnsiTheme="minorEastAsia"/>
          <w:noProof/>
          <w:szCs w:val="21"/>
        </w:rPr>
        <mc:AlternateContent>
          <mc:Choice Requires="wps">
            <w:drawing>
              <wp:anchor distT="0" distB="0" distL="114299" distR="114299" simplePos="0" relativeHeight="251663360" behindDoc="0" locked="0" layoutInCell="1" allowOverlap="1" wp14:anchorId="3B052614" wp14:editId="5EB030A4">
                <wp:simplePos x="0" y="0"/>
                <wp:positionH relativeFrom="column">
                  <wp:posOffset>4813935</wp:posOffset>
                </wp:positionH>
                <wp:positionV relativeFrom="paragraph">
                  <wp:posOffset>59690</wp:posOffset>
                </wp:positionV>
                <wp:extent cx="0" cy="837565"/>
                <wp:effectExtent l="0" t="0" r="0" b="0"/>
                <wp:wrapNone/>
                <wp:docPr id="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756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92709" id="直線コネクタ 4"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9.05pt,4.7pt" to="379.05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" strokecolor="black [3213]">
                <v:stroke dashstyle="1 1"/>
                <o:lock v:ext="edit" shapetype="f"/>
              </v:line>
            </w:pict>
          </mc:Fallback>
        </mc:AlternateContent>
      </w:r>
      <w:r>
        <w:rPr>
          <w:rFonts w:asciiTheme="minorEastAsia" w:hAnsiTheme="minorEastAsia"/>
          <w:noProof/>
          <w:szCs w:val="21"/>
        </w:rPr>
        <mc:AlternateContent>
          <mc:Choice Requires="wps">
            <w:drawing>
              <wp:anchor distT="0" distB="0" distL="114299" distR="114299" simplePos="0" relativeHeight="251662336" behindDoc="0" locked="0" layoutInCell="1" allowOverlap="1" wp14:anchorId="47C58C9E" wp14:editId="75303BC2">
                <wp:simplePos x="0" y="0"/>
                <wp:positionH relativeFrom="column">
                  <wp:posOffset>4461510</wp:posOffset>
                </wp:positionH>
                <wp:positionV relativeFrom="paragraph">
                  <wp:posOffset>57785</wp:posOffset>
                </wp:positionV>
                <wp:extent cx="0" cy="837565"/>
                <wp:effectExtent l="0" t="0" r="0" b="0"/>
                <wp:wrapNone/>
                <wp:docPr id="4"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756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C5099" id="直線コネクタ 3"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1.3pt,4.55pt" to="351.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" strokecolor="black [3213]">
                <v:stroke dashstyle="1 1"/>
                <o:lock v:ext="edit" shapetype="f"/>
              </v:line>
            </w:pict>
          </mc:Fallback>
        </mc:AlternateContent>
      </w:r>
      <w:r>
        <w:rPr>
          <w:rFonts w:asciiTheme="minorEastAsia" w:hAnsiTheme="minorEastAsia"/>
          <w:noProof/>
          <w:szCs w:val="21"/>
        </w:rPr>
        <mc:AlternateContent>
          <mc:Choice Requires="wps">
            <w:drawing>
              <wp:anchor distT="0" distB="0" distL="114299" distR="114299" simplePos="0" relativeHeight="251664384" behindDoc="0" locked="0" layoutInCell="1" allowOverlap="1" wp14:anchorId="54515163" wp14:editId="5294E1E8">
                <wp:simplePos x="0" y="0"/>
                <wp:positionH relativeFrom="column">
                  <wp:posOffset>5166360</wp:posOffset>
                </wp:positionH>
                <wp:positionV relativeFrom="paragraph">
                  <wp:posOffset>57785</wp:posOffset>
                </wp:positionV>
                <wp:extent cx="0" cy="837565"/>
                <wp:effectExtent l="0" t="0" r="0" b="0"/>
                <wp:wrapNone/>
                <wp:docPr id="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756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F0E08" id="直線コネクタ 5"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6.8pt,4.55pt" to="40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" strokecolor="black [3213]">
                <v:stroke dashstyle="1 1"/>
                <o:lock v:ext="edit" shapetype="f"/>
              </v:line>
            </w:pict>
          </mc:Fallback>
        </mc:AlternateContent>
      </w:r>
      <w:r>
        <w:rPr>
          <w:rFonts w:asciiTheme="minorEastAsia" w:hAnsiTheme="minorEastAsia"/>
          <w:noProof/>
          <w:szCs w:val="21"/>
        </w:rPr>
        <mc:AlternateContent>
          <mc:Choice Requires="wps">
            <w:drawing>
              <wp:anchor distT="0" distB="0" distL="0" distR="0" simplePos="0" relativeHeight="251661312" behindDoc="1" locked="0" layoutInCell="1" allowOverlap="1" wp14:anchorId="0C4E90A4" wp14:editId="1D11F1F8">
                <wp:simplePos x="0" y="0"/>
                <wp:positionH relativeFrom="column">
                  <wp:posOffset>4109720</wp:posOffset>
                </wp:positionH>
                <wp:positionV relativeFrom="paragraph">
                  <wp:posOffset>57785</wp:posOffset>
                </wp:positionV>
                <wp:extent cx="1352550" cy="837565"/>
                <wp:effectExtent l="0" t="0" r="6350" b="635"/>
                <wp:wrapThrough wrapText="bothSides">
                  <wp:wrapPolygon edited="0">
                    <wp:start x="0" y="0"/>
                    <wp:lineTo x="0" y="21616"/>
                    <wp:lineTo x="21701" y="21616"/>
                    <wp:lineTo x="21701" y="0"/>
                    <wp:lineTo x="0" y="0"/>
                  </wp:wrapPolygon>
                </wp:wrapThrough>
                <wp:docPr id="7216438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83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9EB7B" w14:textId="77777777" w:rsidR="006F32D0" w:rsidRDefault="006F32D0" w:rsidP="006F32D0">
                            <w:pPr>
                              <w:spacing w:line="360" w:lineRule="auto"/>
                            </w:pPr>
                            <w:r>
                              <w:rPr>
                                <w:rFonts w:hint="eastAsia"/>
                              </w:rPr>
                              <w:t>大将　〇〇</w:t>
                            </w:r>
                          </w:p>
                          <w:p w14:paraId="2B4BAFB1" w14:textId="77777777" w:rsidR="006F32D0" w:rsidRDefault="006F32D0" w:rsidP="006F32D0">
                            <w:pPr>
                              <w:spacing w:line="360" w:lineRule="auto"/>
                            </w:pPr>
                            <w:r>
                              <w:rPr>
                                <w:rFonts w:hint="eastAsia"/>
                              </w:rPr>
                              <w:t>中堅　〇〇</w:t>
                            </w:r>
                          </w:p>
                          <w:p w14:paraId="119FE342" w14:textId="77777777" w:rsidR="006F32D0" w:rsidRDefault="006F32D0" w:rsidP="006F32D0">
                            <w:pPr>
                              <w:spacing w:line="360" w:lineRule="auto"/>
                            </w:pPr>
                            <w:r>
                              <w:rPr>
                                <w:rFonts w:hint="eastAsia"/>
                              </w:rPr>
                              <w:t>先鋒　〇〇</w:t>
                            </w:r>
                          </w:p>
                          <w:p w14:paraId="3DDE192B" w14:textId="77777777" w:rsidR="006F32D0" w:rsidRDefault="001C4E65" w:rsidP="006F32D0">
                            <w:pPr>
                              <w:spacing w:line="360" w:lineRule="auto"/>
                            </w:pPr>
                            <w:r>
                              <w:rPr>
                                <w:rFonts w:hint="eastAsia"/>
                              </w:rPr>
                              <w:t>団</w:t>
                            </w:r>
                            <w:r>
                              <w:rPr>
                                <w:rFonts w:hint="eastAsia"/>
                              </w:rPr>
                              <w:t xml:space="preserve"> </w:t>
                            </w:r>
                            <w:r>
                              <w:rPr>
                                <w:rFonts w:hint="eastAsia"/>
                              </w:rPr>
                              <w:t>体</w:t>
                            </w:r>
                            <w:r w:rsidR="006F32D0">
                              <w:rPr>
                                <w:rFonts w:hint="eastAsia"/>
                              </w:rPr>
                              <w:t xml:space="preserve">　名</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E90A4" id="_x0000_t202" coordsize="21600,21600" o:spt="202" path="m,l,21600r21600,l21600,xe">
                <v:stroke joinstyle="miter"/>
                <v:path gradientshapeok="t" o:connecttype="rect"/>
              </v:shapetype>
              <v:shape id="テキスト ボックス 2" o:spid="_x0000_s1026" type="#_x0000_t202" style="position:absolute;left:0;text-align:left;margin-left:323.6pt;margin-top:4.55pt;width:106.5pt;height:65.9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" fillcolor="white [3201]" strokeweight=".5pt">
                <v:path arrowok="t"/>
                <v:textbox style="layout-flow:vertical-ideographic" inset="0,1mm,0,1mm">
                  <w:txbxContent>
                    <w:p w14:paraId="4779EB7B" w14:textId="77777777" w:rsidR="006F32D0" w:rsidRDefault="006F32D0" w:rsidP="006F32D0">
                      <w:pPr>
                        <w:spacing w:line="360" w:lineRule="auto"/>
                      </w:pPr>
                      <w:r>
                        <w:rPr>
                          <w:rFonts w:hint="eastAsia"/>
                        </w:rPr>
                        <w:t>大将　〇〇</w:t>
                      </w:r>
                    </w:p>
                    <w:p w14:paraId="2B4BAFB1" w14:textId="77777777" w:rsidR="006F32D0" w:rsidRDefault="006F32D0" w:rsidP="006F32D0">
                      <w:pPr>
                        <w:spacing w:line="360" w:lineRule="auto"/>
                      </w:pPr>
                      <w:r>
                        <w:rPr>
                          <w:rFonts w:hint="eastAsia"/>
                        </w:rPr>
                        <w:t>中堅　〇〇</w:t>
                      </w:r>
                    </w:p>
                    <w:p w14:paraId="119FE342" w14:textId="77777777" w:rsidR="006F32D0" w:rsidRDefault="006F32D0" w:rsidP="006F32D0">
                      <w:pPr>
                        <w:spacing w:line="360" w:lineRule="auto"/>
                      </w:pPr>
                      <w:r>
                        <w:rPr>
                          <w:rFonts w:hint="eastAsia"/>
                        </w:rPr>
                        <w:t>先鋒　〇〇</w:t>
                      </w:r>
                    </w:p>
                    <w:p w14:paraId="3DDE192B" w14:textId="77777777" w:rsidR="006F32D0" w:rsidRDefault="001C4E65" w:rsidP="006F32D0">
                      <w:pPr>
                        <w:spacing w:line="360" w:lineRule="auto"/>
                      </w:pPr>
                      <w:r>
                        <w:rPr>
                          <w:rFonts w:hint="eastAsia"/>
                        </w:rPr>
                        <w:t>団</w:t>
                      </w:r>
                      <w:r>
                        <w:rPr>
                          <w:rFonts w:hint="eastAsia"/>
                        </w:rPr>
                        <w:t xml:space="preserve"> </w:t>
                      </w:r>
                      <w:r>
                        <w:rPr>
                          <w:rFonts w:hint="eastAsia"/>
                        </w:rPr>
                        <w:t>体</w:t>
                      </w:r>
                      <w:r w:rsidR="006F32D0">
                        <w:rPr>
                          <w:rFonts w:hint="eastAsia"/>
                        </w:rPr>
                        <w:t xml:space="preserve">　名</w:t>
                      </w:r>
                    </w:p>
                  </w:txbxContent>
                </v:textbox>
                <w10:wrap type="through"/>
              </v:shape>
            </w:pict>
          </mc:Fallback>
        </mc:AlternateContent>
      </w:r>
    </w:p>
    <w:p w14:paraId="38D8CC2A" w14:textId="1FBC705C" w:rsidR="00D21120" w:rsidRDefault="00422954" w:rsidP="006F32D0">
      <w:pPr>
        <w:rPr>
          <w:rFonts w:asciiTheme="minorEastAsia" w:hAnsiTheme="minorEastAsia"/>
          <w:color w:val="FF0000"/>
          <w:szCs w:val="21"/>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1D6A2B80" wp14:editId="28ADA469">
                <wp:simplePos x="0" y="0"/>
                <wp:positionH relativeFrom="column">
                  <wp:posOffset>2267585</wp:posOffset>
                </wp:positionH>
                <wp:positionV relativeFrom="paragraph">
                  <wp:posOffset>77470</wp:posOffset>
                </wp:positionV>
                <wp:extent cx="1619250" cy="285750"/>
                <wp:effectExtent l="0" t="0" r="0" b="0"/>
                <wp:wrapNone/>
                <wp:docPr id="149624263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285750"/>
                        </a:xfrm>
                        <a:prstGeom prst="rect">
                          <a:avLst/>
                        </a:prstGeom>
                        <a:noFill/>
                        <a:ln>
                          <a:noFill/>
                        </a:ln>
                      </wps:spPr>
                      <wps:txbx>
                        <w:txbxContent>
                          <w:p w14:paraId="7FBAB050" w14:textId="77777777" w:rsidR="006F32D0" w:rsidRDefault="006F32D0" w:rsidP="006F32D0">
                            <w:pPr>
                              <w:spacing w:line="240" w:lineRule="exact"/>
                              <w:ind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Ａ３用紙の長辺を４つ折→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A2B80" id="テキスト ボックス 1" o:spid="_x0000_s1027" type="#_x0000_t202" style="position:absolute;left:0;text-align:left;margin-left:178.55pt;margin-top:6.1pt;width:1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" filled="f" stroked="f">
                <v:textbox>
                  <w:txbxContent>
                    <w:p w14:paraId="7FBAB050" w14:textId="77777777" w:rsidR="006F32D0" w:rsidRDefault="006F32D0" w:rsidP="006F32D0">
                      <w:pPr>
                        <w:spacing w:line="240" w:lineRule="exact"/>
                        <w:ind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Ａ３用紙の長辺を４つ折→</w:t>
                      </w:r>
                    </w:p>
                  </w:txbxContent>
                </v:textbox>
              </v:shape>
            </w:pict>
          </mc:Fallback>
        </mc:AlternateContent>
      </w:r>
    </w:p>
    <w:p w14:paraId="2C4BD9C8" w14:textId="67B8A7C9" w:rsidR="00D21120" w:rsidRDefault="00D21120" w:rsidP="006F32D0">
      <w:pPr>
        <w:rPr>
          <w:rFonts w:asciiTheme="minorEastAsia" w:hAnsiTheme="minorEastAsia"/>
          <w:color w:val="FF0000"/>
          <w:szCs w:val="21"/>
        </w:rPr>
      </w:pPr>
    </w:p>
    <w:p w14:paraId="027FC61B" w14:textId="0955E470" w:rsidR="00D21120" w:rsidRDefault="00D21120" w:rsidP="006F32D0">
      <w:pPr>
        <w:rPr>
          <w:rFonts w:asciiTheme="minorEastAsia" w:hAnsiTheme="minorEastAsia"/>
          <w:color w:val="FF0000"/>
          <w:szCs w:val="21"/>
        </w:rPr>
      </w:pPr>
    </w:p>
    <w:p w14:paraId="2DC05548" w14:textId="29DDD172" w:rsidR="00EF1E41" w:rsidRDefault="00EF1E41" w:rsidP="006F32D0">
      <w:pPr>
        <w:rPr>
          <w:rFonts w:asciiTheme="minorEastAsia" w:hAnsiTheme="minorEastAsia"/>
          <w:color w:val="FF0000"/>
          <w:szCs w:val="21"/>
        </w:rPr>
      </w:pPr>
    </w:p>
    <w:p w14:paraId="416146C7" w14:textId="77777777" w:rsidR="00422954" w:rsidRDefault="00422954" w:rsidP="006F32D0">
      <w:pPr>
        <w:rPr>
          <w:rFonts w:asciiTheme="minorEastAsia" w:hAnsiTheme="minorEastAsia"/>
          <w:color w:val="FF0000"/>
          <w:szCs w:val="21"/>
        </w:rPr>
      </w:pPr>
    </w:p>
    <w:p w14:paraId="42C7DCD8" w14:textId="4E6FB003" w:rsidR="006F32D0" w:rsidRPr="00312204" w:rsidRDefault="006F32D0" w:rsidP="006F32D0">
      <w:pPr>
        <w:rPr>
          <w:rFonts w:asciiTheme="minorEastAsia" w:hAnsiTheme="minorEastAsia"/>
          <w:szCs w:val="21"/>
        </w:rPr>
      </w:pPr>
      <w:r w:rsidRPr="00312204">
        <w:rPr>
          <w:rFonts w:asciiTheme="minorEastAsia" w:hAnsiTheme="minorEastAsia" w:hint="eastAsia"/>
          <w:szCs w:val="21"/>
        </w:rPr>
        <w:lastRenderedPageBreak/>
        <w:t>１２　大会会場での留意事項</w:t>
      </w:r>
    </w:p>
    <w:p w14:paraId="08701C38" w14:textId="60939FEF" w:rsidR="006F32D0" w:rsidRPr="00312204" w:rsidRDefault="006F32D0" w:rsidP="008F1248">
      <w:pPr>
        <w:ind w:firstLineChars="50" w:firstLine="105"/>
        <w:jc w:val="left"/>
        <w:rPr>
          <w:rFonts w:asciiTheme="minorEastAsia" w:hAnsiTheme="minorEastAsia"/>
          <w:szCs w:val="21"/>
        </w:rPr>
      </w:pPr>
      <w:bookmarkStart w:id="34" w:name="_Hlk140291919"/>
      <w:r w:rsidRPr="00312204">
        <w:rPr>
          <w:rFonts w:asciiTheme="minorEastAsia" w:hAnsiTheme="minorEastAsia" w:hint="eastAsia"/>
          <w:szCs w:val="21"/>
        </w:rPr>
        <w:t>（１）</w:t>
      </w:r>
      <w:bookmarkEnd w:id="34"/>
      <w:r w:rsidR="00312204" w:rsidRPr="00312204">
        <w:rPr>
          <w:rFonts w:asciiTheme="minorEastAsia" w:hAnsiTheme="minorEastAsia" w:hint="eastAsia"/>
          <w:szCs w:val="21"/>
        </w:rPr>
        <w:t>主催者の感染対策指示にご協力頂くとともに、各個人においても感染対策を行うものとする</w:t>
      </w:r>
    </w:p>
    <w:p w14:paraId="4FF74A56" w14:textId="10A46CB6" w:rsidR="006F32D0" w:rsidRDefault="006F32D0" w:rsidP="008F1248">
      <w:pPr>
        <w:ind w:leftChars="50" w:left="735" w:hangingChars="300" w:hanging="630"/>
        <w:rPr>
          <w:rFonts w:asciiTheme="minorEastAsia" w:hAnsiTheme="minorEastAsia"/>
          <w:szCs w:val="21"/>
        </w:rPr>
      </w:pPr>
      <w:r w:rsidRPr="00312204">
        <w:rPr>
          <w:rFonts w:asciiTheme="minorEastAsia" w:hAnsiTheme="minorEastAsia" w:hint="eastAsia"/>
          <w:szCs w:val="21"/>
        </w:rPr>
        <w:t>（２）選手、競技関係者、観戦者を問わず、大会に参加する全ての者は、本「要項」等を、厳守し、大会に参加する。</w:t>
      </w:r>
    </w:p>
    <w:p w14:paraId="2F358695" w14:textId="7B83D328" w:rsidR="00312204" w:rsidRDefault="00312204" w:rsidP="008F1248">
      <w:pPr>
        <w:ind w:leftChars="50" w:left="420" w:hangingChars="150" w:hanging="315"/>
        <w:rPr>
          <w:rFonts w:asciiTheme="minorEastAsia" w:hAnsiTheme="minorEastAsia"/>
          <w:szCs w:val="21"/>
        </w:rPr>
      </w:pPr>
      <w:r>
        <w:rPr>
          <w:rFonts w:asciiTheme="minorEastAsia" w:hAnsiTheme="minorEastAsia" w:hint="eastAsia"/>
          <w:szCs w:val="21"/>
        </w:rPr>
        <w:t>（３）</w:t>
      </w:r>
      <w:r w:rsidRPr="00312204">
        <w:rPr>
          <w:rFonts w:asciiTheme="minorEastAsia" w:hAnsiTheme="minorEastAsia" w:hint="eastAsia"/>
          <w:szCs w:val="21"/>
        </w:rPr>
        <w:t>出場者は試合時「面マスク」または「マウスシールド」を着用すること。</w:t>
      </w:r>
    </w:p>
    <w:p w14:paraId="45C423F6" w14:textId="0B16FAD8" w:rsidR="00312204" w:rsidRPr="00312204" w:rsidRDefault="00312204" w:rsidP="008F1248">
      <w:pPr>
        <w:ind w:leftChars="50" w:left="735" w:hangingChars="300" w:hanging="630"/>
        <w:rPr>
          <w:rFonts w:asciiTheme="minorEastAsia" w:hAnsiTheme="minorEastAsia"/>
          <w:szCs w:val="21"/>
        </w:rPr>
      </w:pPr>
      <w:r>
        <w:rPr>
          <w:rFonts w:asciiTheme="minorEastAsia" w:hAnsiTheme="minorEastAsia" w:hint="eastAsia"/>
          <w:szCs w:val="21"/>
        </w:rPr>
        <w:t>（４）</w:t>
      </w:r>
      <w:r w:rsidRPr="00312204">
        <w:rPr>
          <w:rFonts w:asciiTheme="minorEastAsia" w:hAnsiTheme="minorEastAsia" w:hint="eastAsia"/>
          <w:szCs w:val="21"/>
        </w:rPr>
        <w:t>主催者は感染に関する注意喚起、対策を行うが、参加者が新型コロナウイルス感染症に感染しても一切の責任を負わないものとする。</w:t>
      </w:r>
    </w:p>
    <w:p w14:paraId="5CEBB5B5" w14:textId="77777777" w:rsidR="006F32D0" w:rsidRDefault="006F32D0" w:rsidP="006F32D0">
      <w:pPr>
        <w:rPr>
          <w:rFonts w:asciiTheme="minorEastAsia" w:hAnsiTheme="minorEastAsia"/>
          <w:szCs w:val="21"/>
        </w:rPr>
      </w:pPr>
    </w:p>
    <w:p w14:paraId="59A6D33E" w14:textId="77777777" w:rsidR="006F32D0" w:rsidRPr="00422954" w:rsidRDefault="006F32D0" w:rsidP="006F32D0">
      <w:pPr>
        <w:spacing w:line="340" w:lineRule="exact"/>
        <w:rPr>
          <w:rFonts w:asciiTheme="minorEastAsia" w:hAnsiTheme="minorEastAsia"/>
          <w:szCs w:val="21"/>
        </w:rPr>
      </w:pPr>
      <w:r w:rsidRPr="00422954">
        <w:rPr>
          <w:rFonts w:asciiTheme="minorEastAsia" w:hAnsiTheme="minorEastAsia" w:hint="eastAsia"/>
          <w:szCs w:val="21"/>
        </w:rPr>
        <w:t>１</w:t>
      </w:r>
      <w:r w:rsidR="000212A2" w:rsidRPr="00422954">
        <w:rPr>
          <w:rFonts w:asciiTheme="minorEastAsia" w:hAnsiTheme="minorEastAsia" w:hint="eastAsia"/>
          <w:szCs w:val="21"/>
        </w:rPr>
        <w:t>３</w:t>
      </w:r>
      <w:r w:rsidRPr="00422954">
        <w:rPr>
          <w:rFonts w:asciiTheme="minorEastAsia" w:hAnsiTheme="minorEastAsia" w:hint="eastAsia"/>
          <w:szCs w:val="21"/>
        </w:rPr>
        <w:t xml:space="preserve">　審判員の</w:t>
      </w:r>
      <w:r w:rsidR="000212A2" w:rsidRPr="00422954">
        <w:rPr>
          <w:rFonts w:asciiTheme="minorEastAsia" w:hAnsiTheme="minorEastAsia" w:hint="eastAsia"/>
          <w:szCs w:val="21"/>
        </w:rPr>
        <w:t>帯同</w:t>
      </w:r>
      <w:r w:rsidRPr="00422954">
        <w:rPr>
          <w:rFonts w:asciiTheme="minorEastAsia" w:hAnsiTheme="minorEastAsia" w:hint="eastAsia"/>
          <w:szCs w:val="21"/>
        </w:rPr>
        <w:t>について</w:t>
      </w:r>
    </w:p>
    <w:p w14:paraId="7002E057" w14:textId="1012F9CA" w:rsidR="006F32D0" w:rsidRPr="00422954" w:rsidRDefault="008F1248" w:rsidP="000F6404">
      <w:pPr>
        <w:pStyle w:val="a8"/>
        <w:spacing w:line="340" w:lineRule="exact"/>
        <w:ind w:leftChars="0" w:left="0" w:firstLineChars="50" w:firstLine="105"/>
        <w:rPr>
          <w:rFonts w:asciiTheme="minorEastAsia" w:hAnsiTheme="minorEastAsia"/>
          <w:szCs w:val="21"/>
        </w:rPr>
      </w:pPr>
      <w:r w:rsidRPr="008F1248">
        <w:rPr>
          <w:rFonts w:hint="eastAsia"/>
        </w:rPr>
        <w:t>（１）</w:t>
      </w:r>
      <w:r w:rsidR="000212A2" w:rsidRPr="00422954">
        <w:t>道場連盟加盟</w:t>
      </w:r>
      <w:r w:rsidR="000212A2" w:rsidRPr="00422954">
        <w:rPr>
          <w:rFonts w:hint="eastAsia"/>
        </w:rPr>
        <w:t>の</w:t>
      </w:r>
      <w:r w:rsidR="005D08C6" w:rsidRPr="00422954">
        <w:rPr>
          <w:rFonts w:hint="eastAsia"/>
        </w:rPr>
        <w:t>参加</w:t>
      </w:r>
      <w:r w:rsidR="000212A2" w:rsidRPr="00422954">
        <w:rPr>
          <w:rFonts w:hint="eastAsia"/>
        </w:rPr>
        <w:t>団体は</w:t>
      </w:r>
      <w:r w:rsidR="006F32D0" w:rsidRPr="00422954">
        <w:rPr>
          <w:rFonts w:asciiTheme="minorEastAsia" w:hAnsiTheme="minorEastAsia" w:hint="eastAsia"/>
          <w:szCs w:val="21"/>
        </w:rPr>
        <w:t>審判員</w:t>
      </w:r>
      <w:r w:rsidR="000212A2" w:rsidRPr="00422954">
        <w:rPr>
          <w:rFonts w:asciiTheme="minorEastAsia" w:hAnsiTheme="minorEastAsia" w:hint="eastAsia"/>
          <w:szCs w:val="21"/>
        </w:rPr>
        <w:t>を</w:t>
      </w:r>
      <w:r w:rsidR="005D08C6" w:rsidRPr="00422954">
        <w:rPr>
          <w:rFonts w:asciiTheme="minorEastAsia" w:hAnsiTheme="minorEastAsia" w:hint="eastAsia"/>
          <w:szCs w:val="21"/>
        </w:rPr>
        <w:t>１名以上</w:t>
      </w:r>
      <w:r w:rsidR="000212A2" w:rsidRPr="00422954">
        <w:rPr>
          <w:rFonts w:asciiTheme="minorEastAsia" w:hAnsiTheme="minorEastAsia" w:hint="eastAsia"/>
          <w:szCs w:val="21"/>
        </w:rPr>
        <w:t>帯同させる</w:t>
      </w:r>
      <w:r w:rsidR="006F32D0" w:rsidRPr="00422954">
        <w:rPr>
          <w:rFonts w:asciiTheme="minorEastAsia" w:hAnsiTheme="minorEastAsia" w:hint="eastAsia"/>
          <w:szCs w:val="21"/>
        </w:rPr>
        <w:t>。</w:t>
      </w:r>
    </w:p>
    <w:p w14:paraId="39655C3F" w14:textId="6358D4B6" w:rsidR="006F32D0" w:rsidRPr="00422954" w:rsidRDefault="008F1248" w:rsidP="000F6404">
      <w:pPr>
        <w:pStyle w:val="a8"/>
        <w:spacing w:line="340" w:lineRule="exact"/>
        <w:ind w:leftChars="50" w:left="735" w:hangingChars="300" w:hanging="630"/>
        <w:rPr>
          <w:rFonts w:asciiTheme="minorEastAsia" w:hAnsiTheme="minorEastAsia"/>
          <w:szCs w:val="21"/>
        </w:rPr>
      </w:pPr>
      <w:r w:rsidRPr="008F1248">
        <w:rPr>
          <w:rFonts w:asciiTheme="minorEastAsia" w:hAnsiTheme="minorEastAsia" w:hint="eastAsia"/>
          <w:szCs w:val="21"/>
        </w:rPr>
        <w:t>（</w:t>
      </w:r>
      <w:r>
        <w:rPr>
          <w:rFonts w:asciiTheme="minorEastAsia" w:hAnsiTheme="minorEastAsia" w:hint="eastAsia"/>
          <w:szCs w:val="21"/>
        </w:rPr>
        <w:t>２</w:t>
      </w:r>
      <w:r w:rsidRPr="008F1248">
        <w:rPr>
          <w:rFonts w:asciiTheme="minorEastAsia" w:hAnsiTheme="minorEastAsia" w:hint="eastAsia"/>
          <w:szCs w:val="21"/>
        </w:rPr>
        <w:t>）</w:t>
      </w:r>
      <w:r w:rsidR="000212A2" w:rsidRPr="00422954">
        <w:rPr>
          <w:rFonts w:asciiTheme="minorEastAsia" w:hAnsiTheme="minorEastAsia" w:hint="eastAsia"/>
          <w:szCs w:val="21"/>
        </w:rPr>
        <w:t>帯同</w:t>
      </w:r>
      <w:r w:rsidR="006F32D0" w:rsidRPr="00422954">
        <w:rPr>
          <w:rFonts w:asciiTheme="minorEastAsia" w:hAnsiTheme="minorEastAsia" w:hint="eastAsia"/>
          <w:szCs w:val="21"/>
        </w:rPr>
        <w:t>審判員の服装は、全日本剣道連盟剣道試合・審判細則第２３条に定める服装</w:t>
      </w:r>
      <w:r w:rsidR="000212A2" w:rsidRPr="00422954">
        <w:rPr>
          <w:rFonts w:asciiTheme="minorEastAsia" w:hAnsiTheme="minorEastAsia" w:hint="eastAsia"/>
          <w:szCs w:val="21"/>
        </w:rPr>
        <w:t>または剣道着</w:t>
      </w:r>
      <w:r w:rsidR="000F6404">
        <w:rPr>
          <w:rFonts w:asciiTheme="minorEastAsia" w:hAnsiTheme="minorEastAsia" w:hint="eastAsia"/>
          <w:szCs w:val="21"/>
        </w:rPr>
        <w:t>とする</w:t>
      </w:r>
      <w:r w:rsidR="006F32D0" w:rsidRPr="00422954">
        <w:rPr>
          <w:rFonts w:asciiTheme="minorEastAsia" w:hAnsiTheme="minorEastAsia" w:hint="eastAsia"/>
          <w:szCs w:val="21"/>
        </w:rPr>
        <w:t>。</w:t>
      </w:r>
    </w:p>
    <w:p w14:paraId="0090B349" w14:textId="77777777" w:rsidR="006F32D0" w:rsidRPr="00422954" w:rsidRDefault="006F32D0" w:rsidP="006F32D0">
      <w:pPr>
        <w:spacing w:line="340" w:lineRule="exact"/>
        <w:rPr>
          <w:rFonts w:asciiTheme="minorEastAsia" w:hAnsiTheme="minorEastAsia"/>
          <w:szCs w:val="21"/>
        </w:rPr>
      </w:pPr>
      <w:r w:rsidRPr="00422954">
        <w:rPr>
          <w:rFonts w:asciiTheme="minorEastAsia" w:hAnsiTheme="minorEastAsia" w:hint="eastAsia"/>
          <w:szCs w:val="21"/>
        </w:rPr>
        <w:t>１</w:t>
      </w:r>
      <w:r w:rsidR="000212A2" w:rsidRPr="00422954">
        <w:rPr>
          <w:rFonts w:asciiTheme="minorEastAsia" w:hAnsiTheme="minorEastAsia" w:hint="eastAsia"/>
          <w:szCs w:val="21"/>
        </w:rPr>
        <w:t>４</w:t>
      </w:r>
      <w:r w:rsidRPr="00422954">
        <w:rPr>
          <w:rFonts w:asciiTheme="minorEastAsia" w:hAnsiTheme="minorEastAsia" w:hint="eastAsia"/>
          <w:szCs w:val="21"/>
        </w:rPr>
        <w:t xml:space="preserve">　参加者の安全対策</w:t>
      </w:r>
    </w:p>
    <w:p w14:paraId="4A3A9531" w14:textId="77777777" w:rsidR="006F32D0" w:rsidRPr="00422954" w:rsidRDefault="006F32D0" w:rsidP="008F1248">
      <w:pPr>
        <w:ind w:firstLineChars="50" w:firstLine="105"/>
        <w:rPr>
          <w:rFonts w:asciiTheme="minorEastAsia" w:hAnsiTheme="minorEastAsia"/>
          <w:szCs w:val="21"/>
        </w:rPr>
      </w:pPr>
      <w:r w:rsidRPr="00422954">
        <w:rPr>
          <w:rFonts w:asciiTheme="minorEastAsia" w:hAnsiTheme="minorEastAsia" w:hint="eastAsia"/>
          <w:szCs w:val="21"/>
        </w:rPr>
        <w:t>（１）</w:t>
      </w:r>
      <w:r w:rsidR="004C08CA" w:rsidRPr="00422954">
        <w:rPr>
          <w:rFonts w:asciiTheme="minorEastAsia" w:hAnsiTheme="minorEastAsia" w:hint="eastAsia"/>
          <w:szCs w:val="21"/>
        </w:rPr>
        <w:t>参加団体</w:t>
      </w:r>
      <w:r w:rsidRPr="00422954">
        <w:rPr>
          <w:rFonts w:asciiTheme="minorEastAsia" w:hAnsiTheme="minorEastAsia" w:hint="eastAsia"/>
          <w:szCs w:val="21"/>
        </w:rPr>
        <w:t>の引率者は、大会中選手の健康管理その他すべての行動に責任を負う。</w:t>
      </w:r>
    </w:p>
    <w:p w14:paraId="447A4FF2" w14:textId="77777777" w:rsidR="006F32D0" w:rsidRPr="00422954" w:rsidRDefault="006F32D0" w:rsidP="008F1248">
      <w:pPr>
        <w:ind w:firstLineChars="50" w:firstLine="105"/>
        <w:rPr>
          <w:rFonts w:asciiTheme="minorEastAsia" w:hAnsiTheme="minorEastAsia"/>
          <w:szCs w:val="21"/>
        </w:rPr>
      </w:pPr>
      <w:r w:rsidRPr="00422954">
        <w:rPr>
          <w:rFonts w:asciiTheme="minorEastAsia" w:hAnsiTheme="minorEastAsia" w:hint="eastAsia"/>
          <w:szCs w:val="21"/>
        </w:rPr>
        <w:t>（２）主催者は大会中の負傷疾病に対し応急手当をする他は、一切の責任を負わない。</w:t>
      </w:r>
    </w:p>
    <w:p w14:paraId="2359BF5F" w14:textId="77777777" w:rsidR="006F32D0" w:rsidRPr="00422954" w:rsidRDefault="006F32D0" w:rsidP="008F1248">
      <w:pPr>
        <w:pStyle w:val="2"/>
        <w:spacing w:line="340" w:lineRule="exact"/>
        <w:ind w:leftChars="50" w:left="735" w:hangingChars="300" w:hanging="630"/>
        <w:rPr>
          <w:rFonts w:asciiTheme="minorEastAsia" w:hAnsiTheme="minorEastAsia"/>
          <w:szCs w:val="21"/>
        </w:rPr>
      </w:pPr>
      <w:r w:rsidRPr="00422954">
        <w:rPr>
          <w:rFonts w:asciiTheme="minorEastAsia" w:hAnsiTheme="minorEastAsia" w:hint="eastAsia"/>
          <w:szCs w:val="21"/>
        </w:rPr>
        <w:t>（３）</w:t>
      </w:r>
      <w:r w:rsidR="004C08CA" w:rsidRPr="00422954">
        <w:rPr>
          <w:rFonts w:asciiTheme="minorEastAsia" w:hAnsiTheme="minorEastAsia" w:hint="eastAsia"/>
          <w:szCs w:val="21"/>
        </w:rPr>
        <w:t>参加団体</w:t>
      </w:r>
      <w:r w:rsidRPr="00422954">
        <w:rPr>
          <w:rFonts w:asciiTheme="minorEastAsia" w:hAnsiTheme="minorEastAsia" w:hint="eastAsia"/>
          <w:szCs w:val="21"/>
        </w:rPr>
        <w:t>は傷害保険等に加入の後大会に参加する。なお、少年剣士会員章（ワッペン）着用の選手は、傷害保険が適用される。</w:t>
      </w:r>
    </w:p>
    <w:p w14:paraId="012BC669" w14:textId="6A8ACB2E" w:rsidR="00D21120" w:rsidRPr="00422954" w:rsidRDefault="00D21120" w:rsidP="006F32D0">
      <w:pPr>
        <w:pStyle w:val="2"/>
        <w:spacing w:line="340" w:lineRule="exact"/>
        <w:ind w:leftChars="0" w:left="420" w:hangingChars="200" w:hanging="420"/>
        <w:rPr>
          <w:rFonts w:asciiTheme="minorEastAsia" w:hAnsiTheme="minorEastAsia"/>
          <w:szCs w:val="21"/>
        </w:rPr>
      </w:pPr>
      <w:r w:rsidRPr="00422954">
        <w:rPr>
          <w:rFonts w:asciiTheme="minorEastAsia" w:hAnsiTheme="minorEastAsia" w:hint="eastAsia"/>
          <w:szCs w:val="21"/>
        </w:rPr>
        <w:t>１５　託児所の開設について</w:t>
      </w:r>
    </w:p>
    <w:p w14:paraId="780905F6" w14:textId="0EB790A8" w:rsidR="00D21120" w:rsidRPr="00422954" w:rsidRDefault="00D21120" w:rsidP="00CD57D7">
      <w:pPr>
        <w:pStyle w:val="2"/>
        <w:spacing w:line="340" w:lineRule="exact"/>
        <w:ind w:leftChars="0" w:left="630" w:hangingChars="300" w:hanging="630"/>
        <w:rPr>
          <w:rFonts w:asciiTheme="minorEastAsia" w:hAnsiTheme="minorEastAsia"/>
          <w:szCs w:val="21"/>
        </w:rPr>
      </w:pPr>
      <w:r w:rsidRPr="00422954">
        <w:rPr>
          <w:rFonts w:asciiTheme="minorEastAsia" w:hAnsiTheme="minorEastAsia" w:hint="eastAsia"/>
          <w:szCs w:val="21"/>
        </w:rPr>
        <w:t xml:space="preserve">　　　</w:t>
      </w:r>
      <w:r w:rsidR="00CD57D7" w:rsidRPr="00422954">
        <w:rPr>
          <w:rFonts w:asciiTheme="minorEastAsia" w:hAnsiTheme="minorEastAsia" w:hint="eastAsia"/>
          <w:szCs w:val="21"/>
        </w:rPr>
        <w:t>当日の</w:t>
      </w:r>
      <w:r w:rsidRPr="00422954">
        <w:rPr>
          <w:rFonts w:asciiTheme="minorEastAsia" w:hAnsiTheme="minorEastAsia" w:hint="eastAsia"/>
          <w:szCs w:val="21"/>
        </w:rPr>
        <w:t>託児について</w:t>
      </w:r>
      <w:r w:rsidR="00CD57D7" w:rsidRPr="00422954">
        <w:rPr>
          <w:rFonts w:asciiTheme="minorEastAsia" w:hAnsiTheme="minorEastAsia" w:hint="eastAsia"/>
          <w:szCs w:val="21"/>
        </w:rPr>
        <w:t>、出場選手の希望状況によって開設を検討する。</w:t>
      </w:r>
      <w:r w:rsidR="00CD57D7" w:rsidRPr="00422954">
        <w:rPr>
          <w:rFonts w:asciiTheme="minorEastAsia" w:hAnsiTheme="minorEastAsia"/>
          <w:szCs w:val="21"/>
        </w:rPr>
        <w:br/>
      </w:r>
      <w:r w:rsidRPr="00422954">
        <w:rPr>
          <w:rFonts w:asciiTheme="minorEastAsia" w:hAnsiTheme="minorEastAsia" w:hint="eastAsia"/>
          <w:szCs w:val="21"/>
        </w:rPr>
        <w:t>申し込み時に</w:t>
      </w:r>
      <w:r w:rsidR="00CD57D7" w:rsidRPr="00422954">
        <w:rPr>
          <w:rFonts w:asciiTheme="minorEastAsia" w:hAnsiTheme="minorEastAsia" w:hint="eastAsia"/>
          <w:szCs w:val="21"/>
        </w:rPr>
        <w:t>、希望者はアンケートに記入すること。</w:t>
      </w:r>
      <w:r w:rsidR="00CD57D7" w:rsidRPr="00422954">
        <w:rPr>
          <w:rFonts w:asciiTheme="minorEastAsia" w:hAnsiTheme="minorEastAsia"/>
          <w:szCs w:val="21"/>
        </w:rPr>
        <w:br/>
      </w:r>
      <w:r w:rsidR="00CD57D7" w:rsidRPr="00422954">
        <w:rPr>
          <w:rFonts w:asciiTheme="minorEastAsia" w:hAnsiTheme="minorEastAsia" w:hint="eastAsia"/>
          <w:szCs w:val="21"/>
        </w:rPr>
        <w:t>託児所を開設する場合は、申込み時の代表者に連絡をする。費用については当日受付にて支払いをすること。</w:t>
      </w:r>
    </w:p>
    <w:p w14:paraId="450F6BCA" w14:textId="5179B886" w:rsidR="006F32D0" w:rsidRPr="00422954" w:rsidRDefault="006F32D0" w:rsidP="006F32D0">
      <w:pPr>
        <w:tabs>
          <w:tab w:val="left" w:pos="1605"/>
        </w:tabs>
        <w:spacing w:line="340" w:lineRule="exact"/>
        <w:rPr>
          <w:rFonts w:asciiTheme="minorEastAsia" w:hAnsiTheme="minorEastAsia"/>
          <w:szCs w:val="21"/>
        </w:rPr>
      </w:pPr>
      <w:r w:rsidRPr="00422954">
        <w:rPr>
          <w:rFonts w:asciiTheme="minorEastAsia" w:hAnsiTheme="minorEastAsia" w:hint="eastAsia"/>
          <w:szCs w:val="21"/>
        </w:rPr>
        <w:t>１</w:t>
      </w:r>
      <w:r w:rsidR="00D21120" w:rsidRPr="00422954">
        <w:rPr>
          <w:rFonts w:asciiTheme="minorEastAsia" w:hAnsiTheme="minorEastAsia" w:hint="eastAsia"/>
          <w:szCs w:val="21"/>
        </w:rPr>
        <w:t>６</w:t>
      </w:r>
      <w:r w:rsidRPr="00422954">
        <w:rPr>
          <w:rFonts w:asciiTheme="minorEastAsia" w:hAnsiTheme="minorEastAsia" w:hint="eastAsia"/>
          <w:szCs w:val="21"/>
        </w:rPr>
        <w:t xml:space="preserve">　その他</w:t>
      </w:r>
      <w:r w:rsidRPr="00422954">
        <w:rPr>
          <w:rFonts w:asciiTheme="minorEastAsia" w:hAnsiTheme="minorEastAsia"/>
          <w:szCs w:val="21"/>
        </w:rPr>
        <w:tab/>
      </w:r>
    </w:p>
    <w:p w14:paraId="7BA6FAC6" w14:textId="77777777" w:rsidR="006F32D0" w:rsidRPr="00422954" w:rsidRDefault="005D08C6" w:rsidP="008F1248">
      <w:pPr>
        <w:pStyle w:val="a7"/>
        <w:ind w:leftChars="50" w:left="735" w:hangingChars="300" w:hanging="630"/>
        <w:rPr>
          <w:rFonts w:asciiTheme="minorEastAsia" w:hAnsiTheme="minorEastAsia"/>
          <w:szCs w:val="21"/>
        </w:rPr>
      </w:pPr>
      <w:r w:rsidRPr="00422954">
        <w:rPr>
          <w:rFonts w:asciiTheme="minorEastAsia" w:hAnsiTheme="minorEastAsia" w:hint="eastAsia"/>
          <w:szCs w:val="21"/>
        </w:rPr>
        <w:t>（１）</w:t>
      </w:r>
      <w:r w:rsidR="006F32D0" w:rsidRPr="00422954">
        <w:rPr>
          <w:rFonts w:asciiTheme="minorEastAsia" w:hAnsiTheme="minorEastAsia" w:hint="eastAsia"/>
          <w:szCs w:val="21"/>
        </w:rPr>
        <w:t>申込書により得られた内容は、番組表の選手名掲載の他表彰状制作及び剣道普及のために使用することがある。</w:t>
      </w:r>
      <w:r w:rsidR="00707506" w:rsidRPr="00422954">
        <w:rPr>
          <w:rFonts w:asciiTheme="minorEastAsia" w:hAnsiTheme="minorEastAsia" w:hint="eastAsia"/>
          <w:szCs w:val="21"/>
        </w:rPr>
        <w:t>また</w:t>
      </w:r>
      <w:r w:rsidR="00707506" w:rsidRPr="00422954">
        <w:rPr>
          <w:rFonts w:hint="eastAsia"/>
        </w:rPr>
        <w:t>大会で撮影した写真は、雑誌他公表媒体で後年も使用する場合がある。</w:t>
      </w:r>
    </w:p>
    <w:p w14:paraId="4FEF6854" w14:textId="77777777" w:rsidR="006F32D0" w:rsidRPr="00422954" w:rsidRDefault="005D08C6" w:rsidP="008F1248">
      <w:pPr>
        <w:pStyle w:val="a7"/>
        <w:ind w:leftChars="50" w:left="735" w:hangingChars="300" w:hanging="630"/>
        <w:rPr>
          <w:rFonts w:asciiTheme="minorEastAsia" w:hAnsiTheme="minorEastAsia"/>
          <w:szCs w:val="21"/>
        </w:rPr>
      </w:pPr>
      <w:r w:rsidRPr="00422954">
        <w:rPr>
          <w:rFonts w:asciiTheme="minorEastAsia" w:hAnsiTheme="minorEastAsia" w:hint="eastAsia"/>
          <w:szCs w:val="21"/>
        </w:rPr>
        <w:t>（２）</w:t>
      </w:r>
      <w:r w:rsidR="006F32D0" w:rsidRPr="00422954">
        <w:rPr>
          <w:rFonts w:asciiTheme="minorEastAsia" w:hAnsiTheme="minorEastAsia" w:hint="eastAsia"/>
          <w:szCs w:val="21"/>
        </w:rPr>
        <w:t>大会等の会場において、個人利用の目的でビデオ撮影等を行うことは差支えないが、営利目的又は不特定多数の者に公開若しくは頒布する目的で、これを行うことは禁止する。</w:t>
      </w:r>
    </w:p>
    <w:p w14:paraId="2E8235A9" w14:textId="77777777" w:rsidR="00745AD1" w:rsidRDefault="005D08C6" w:rsidP="008F1248">
      <w:pPr>
        <w:pStyle w:val="a7"/>
        <w:ind w:leftChars="50" w:left="735" w:hangingChars="300" w:hanging="630"/>
        <w:rPr>
          <w:rFonts w:asciiTheme="minorEastAsia" w:hAnsiTheme="minorEastAsia"/>
          <w:szCs w:val="21"/>
        </w:rPr>
      </w:pPr>
      <w:r w:rsidRPr="00422954">
        <w:rPr>
          <w:rFonts w:asciiTheme="minorEastAsia" w:hAnsiTheme="minorEastAsia" w:hint="eastAsia"/>
          <w:szCs w:val="21"/>
        </w:rPr>
        <w:t>（３）</w:t>
      </w:r>
      <w:r w:rsidR="006F32D0" w:rsidRPr="00422954">
        <w:rPr>
          <w:rFonts w:asciiTheme="minorEastAsia" w:hAnsiTheme="minorEastAsia" w:hint="eastAsia"/>
          <w:szCs w:val="21"/>
        </w:rPr>
        <w:t>ビデオ撮影等は、これを禁止されてない場所で、大会運営等を妨げない方法によ</w:t>
      </w:r>
      <w:r w:rsidR="006F32D0" w:rsidRPr="00807C17">
        <w:rPr>
          <w:rFonts w:asciiTheme="minorEastAsia" w:hAnsiTheme="minorEastAsia" w:hint="eastAsia"/>
          <w:szCs w:val="21"/>
        </w:rPr>
        <w:t>ることとし他人に迷惑を及ぼさないよう配慮する。</w:t>
      </w:r>
    </w:p>
    <w:sectPr w:rsidR="00745AD1" w:rsidSect="008F674A">
      <w:footerReference w:type="even" r:id="rId7"/>
      <w:foot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47CD" w14:textId="77777777" w:rsidR="00ED2971" w:rsidRDefault="00ED2971" w:rsidP="00057DB6">
      <w:r>
        <w:separator/>
      </w:r>
    </w:p>
  </w:endnote>
  <w:endnote w:type="continuationSeparator" w:id="0">
    <w:p w14:paraId="3531AB48" w14:textId="77777777" w:rsidR="00ED2971" w:rsidRDefault="00ED2971" w:rsidP="0005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46302760"/>
      <w:docPartObj>
        <w:docPartGallery w:val="Page Numbers (Bottom of Page)"/>
        <w:docPartUnique/>
      </w:docPartObj>
    </w:sdtPr>
    <w:sdtEndPr>
      <w:rPr>
        <w:rStyle w:val="aa"/>
      </w:rPr>
    </w:sdtEndPr>
    <w:sdtContent>
      <w:p w14:paraId="32DC9328" w14:textId="2C40F0BB" w:rsidR="008F674A" w:rsidRDefault="008F674A" w:rsidP="001841C4">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6612A5">
          <w:rPr>
            <w:rStyle w:val="aa"/>
            <w:noProof/>
          </w:rPr>
          <w:t>2</w:t>
        </w:r>
        <w:r>
          <w:rPr>
            <w:rStyle w:val="aa"/>
          </w:rPr>
          <w:fldChar w:fldCharType="end"/>
        </w:r>
      </w:p>
    </w:sdtContent>
  </w:sdt>
  <w:p w14:paraId="57D57454" w14:textId="77777777" w:rsidR="008F674A" w:rsidRDefault="008F674A" w:rsidP="008F674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09094453"/>
      <w:docPartObj>
        <w:docPartGallery w:val="Page Numbers (Bottom of Page)"/>
        <w:docPartUnique/>
      </w:docPartObj>
    </w:sdtPr>
    <w:sdtEndPr>
      <w:rPr>
        <w:rStyle w:val="aa"/>
      </w:rPr>
    </w:sdtEndPr>
    <w:sdtContent>
      <w:p w14:paraId="159C08FF" w14:textId="041B4320" w:rsidR="008F674A" w:rsidRDefault="008F674A" w:rsidP="001841C4">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41E55288" w14:textId="77777777" w:rsidR="008F674A" w:rsidRDefault="008F674A" w:rsidP="008F674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6B60" w14:textId="77777777" w:rsidR="00ED2971" w:rsidRDefault="00ED2971" w:rsidP="00057DB6">
      <w:r>
        <w:separator/>
      </w:r>
    </w:p>
  </w:footnote>
  <w:footnote w:type="continuationSeparator" w:id="0">
    <w:p w14:paraId="2DA6843F" w14:textId="77777777" w:rsidR="00ED2971" w:rsidRDefault="00ED2971" w:rsidP="0005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D0F"/>
    <w:multiLevelType w:val="hybridMultilevel"/>
    <w:tmpl w:val="19762A38"/>
    <w:lvl w:ilvl="0" w:tplc="A91C18B4">
      <w:start w:val="1"/>
      <w:numFmt w:val="decimalEnclosedCircle"/>
      <w:lvlText w:val="%1"/>
      <w:lvlJc w:val="left"/>
      <w:pPr>
        <w:ind w:left="839" w:hanging="360"/>
      </w:pPr>
      <w:rPr>
        <w:rFonts w:hint="default"/>
      </w:rPr>
    </w:lvl>
    <w:lvl w:ilvl="1" w:tplc="04090017" w:tentative="1">
      <w:start w:val="1"/>
      <w:numFmt w:val="aiueoFullWidth"/>
      <w:lvlText w:val="(%2)"/>
      <w:lvlJc w:val="left"/>
      <w:pPr>
        <w:ind w:left="1359" w:hanging="440"/>
      </w:pPr>
    </w:lvl>
    <w:lvl w:ilvl="2" w:tplc="04090011" w:tentative="1">
      <w:start w:val="1"/>
      <w:numFmt w:val="decimalEnclosedCircle"/>
      <w:lvlText w:val="%3"/>
      <w:lvlJc w:val="left"/>
      <w:pPr>
        <w:ind w:left="1799" w:hanging="440"/>
      </w:pPr>
    </w:lvl>
    <w:lvl w:ilvl="3" w:tplc="0409000F" w:tentative="1">
      <w:start w:val="1"/>
      <w:numFmt w:val="decimal"/>
      <w:lvlText w:val="%4."/>
      <w:lvlJc w:val="left"/>
      <w:pPr>
        <w:ind w:left="2239" w:hanging="440"/>
      </w:pPr>
    </w:lvl>
    <w:lvl w:ilvl="4" w:tplc="04090017" w:tentative="1">
      <w:start w:val="1"/>
      <w:numFmt w:val="aiueoFullWidth"/>
      <w:lvlText w:val="(%5)"/>
      <w:lvlJc w:val="left"/>
      <w:pPr>
        <w:ind w:left="2679" w:hanging="440"/>
      </w:pPr>
    </w:lvl>
    <w:lvl w:ilvl="5" w:tplc="04090011" w:tentative="1">
      <w:start w:val="1"/>
      <w:numFmt w:val="decimalEnclosedCircle"/>
      <w:lvlText w:val="%6"/>
      <w:lvlJc w:val="left"/>
      <w:pPr>
        <w:ind w:left="3119" w:hanging="440"/>
      </w:pPr>
    </w:lvl>
    <w:lvl w:ilvl="6" w:tplc="0409000F" w:tentative="1">
      <w:start w:val="1"/>
      <w:numFmt w:val="decimal"/>
      <w:lvlText w:val="%7."/>
      <w:lvlJc w:val="left"/>
      <w:pPr>
        <w:ind w:left="3559" w:hanging="440"/>
      </w:pPr>
    </w:lvl>
    <w:lvl w:ilvl="7" w:tplc="04090017" w:tentative="1">
      <w:start w:val="1"/>
      <w:numFmt w:val="aiueoFullWidth"/>
      <w:lvlText w:val="(%8)"/>
      <w:lvlJc w:val="left"/>
      <w:pPr>
        <w:ind w:left="3999" w:hanging="440"/>
      </w:pPr>
    </w:lvl>
    <w:lvl w:ilvl="8" w:tplc="04090011" w:tentative="1">
      <w:start w:val="1"/>
      <w:numFmt w:val="decimalEnclosedCircle"/>
      <w:lvlText w:val="%9"/>
      <w:lvlJc w:val="left"/>
      <w:pPr>
        <w:ind w:left="4439" w:hanging="440"/>
      </w:pPr>
    </w:lvl>
  </w:abstractNum>
  <w:abstractNum w:abstractNumId="1" w15:restartNumberingAfterBreak="0">
    <w:nsid w:val="07237EB2"/>
    <w:multiLevelType w:val="hybridMultilevel"/>
    <w:tmpl w:val="19124226"/>
    <w:lvl w:ilvl="0" w:tplc="2E04A15E">
      <w:start w:val="1"/>
      <w:numFmt w:val="decimalFullWidth"/>
      <w:lvlText w:val="（%1）"/>
      <w:lvlJc w:val="left"/>
      <w:pPr>
        <w:ind w:left="1003" w:hanging="720"/>
      </w:pPr>
      <w:rPr>
        <w:rFonts w:ascii="Century" w:hAnsi="Century" w:cs="Century"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34D4E"/>
    <w:multiLevelType w:val="hybridMultilevel"/>
    <w:tmpl w:val="EA26415C"/>
    <w:lvl w:ilvl="0" w:tplc="C672C002">
      <w:start w:val="1"/>
      <w:numFmt w:val="decimalEnclosedCircle"/>
      <w:lvlText w:val="%1"/>
      <w:lvlJc w:val="left"/>
      <w:pPr>
        <w:ind w:left="360" w:hanging="360"/>
      </w:pPr>
      <w:rPr>
        <w:rFonts w:ascii="Century" w:eastAsiaTheme="minorEastAsia" w:hAnsi="Century"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15C02"/>
    <w:multiLevelType w:val="hybridMultilevel"/>
    <w:tmpl w:val="73641CE6"/>
    <w:lvl w:ilvl="0" w:tplc="5D0630B8">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924DC9"/>
    <w:multiLevelType w:val="hybridMultilevel"/>
    <w:tmpl w:val="A9A6E41E"/>
    <w:lvl w:ilvl="0" w:tplc="183CF584">
      <w:start w:val="1"/>
      <w:numFmt w:val="decimalFullWidth"/>
      <w:lvlText w:val="（%1）"/>
      <w:lvlJc w:val="left"/>
      <w:pPr>
        <w:ind w:left="1288" w:hanging="720"/>
      </w:pPr>
      <w:rPr>
        <w:rFonts w:hint="default"/>
        <w:lang w:val="en-US"/>
      </w:rPr>
    </w:lvl>
    <w:lvl w:ilvl="1" w:tplc="04090017" w:tentative="1">
      <w:start w:val="1"/>
      <w:numFmt w:val="aiueoFullWidth"/>
      <w:lvlText w:val="(%2)"/>
      <w:lvlJc w:val="left"/>
      <w:pPr>
        <w:ind w:left="1448" w:hanging="440"/>
      </w:pPr>
    </w:lvl>
    <w:lvl w:ilvl="2" w:tplc="04090011" w:tentative="1">
      <w:start w:val="1"/>
      <w:numFmt w:val="decimalEnclosedCircle"/>
      <w:lvlText w:val="%3"/>
      <w:lvlJc w:val="left"/>
      <w:pPr>
        <w:ind w:left="1888" w:hanging="440"/>
      </w:pPr>
    </w:lvl>
    <w:lvl w:ilvl="3" w:tplc="0409000F" w:tentative="1">
      <w:start w:val="1"/>
      <w:numFmt w:val="decimal"/>
      <w:lvlText w:val="%4."/>
      <w:lvlJc w:val="left"/>
      <w:pPr>
        <w:ind w:left="2328" w:hanging="440"/>
      </w:pPr>
    </w:lvl>
    <w:lvl w:ilvl="4" w:tplc="04090017" w:tentative="1">
      <w:start w:val="1"/>
      <w:numFmt w:val="aiueoFullWidth"/>
      <w:lvlText w:val="(%5)"/>
      <w:lvlJc w:val="left"/>
      <w:pPr>
        <w:ind w:left="2768" w:hanging="440"/>
      </w:pPr>
    </w:lvl>
    <w:lvl w:ilvl="5" w:tplc="04090011" w:tentative="1">
      <w:start w:val="1"/>
      <w:numFmt w:val="decimalEnclosedCircle"/>
      <w:lvlText w:val="%6"/>
      <w:lvlJc w:val="left"/>
      <w:pPr>
        <w:ind w:left="3208" w:hanging="440"/>
      </w:pPr>
    </w:lvl>
    <w:lvl w:ilvl="6" w:tplc="0409000F" w:tentative="1">
      <w:start w:val="1"/>
      <w:numFmt w:val="decimal"/>
      <w:lvlText w:val="%7."/>
      <w:lvlJc w:val="left"/>
      <w:pPr>
        <w:ind w:left="3648" w:hanging="440"/>
      </w:pPr>
    </w:lvl>
    <w:lvl w:ilvl="7" w:tplc="04090017" w:tentative="1">
      <w:start w:val="1"/>
      <w:numFmt w:val="aiueoFullWidth"/>
      <w:lvlText w:val="(%8)"/>
      <w:lvlJc w:val="left"/>
      <w:pPr>
        <w:ind w:left="4088" w:hanging="440"/>
      </w:pPr>
    </w:lvl>
    <w:lvl w:ilvl="8" w:tplc="04090011" w:tentative="1">
      <w:start w:val="1"/>
      <w:numFmt w:val="decimalEnclosedCircle"/>
      <w:lvlText w:val="%9"/>
      <w:lvlJc w:val="left"/>
      <w:pPr>
        <w:ind w:left="4528" w:hanging="440"/>
      </w:pPr>
    </w:lvl>
  </w:abstractNum>
  <w:abstractNum w:abstractNumId="5" w15:restartNumberingAfterBreak="0">
    <w:nsid w:val="5DAE1895"/>
    <w:multiLevelType w:val="hybridMultilevel"/>
    <w:tmpl w:val="1C900BF0"/>
    <w:lvl w:ilvl="0" w:tplc="607833F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B1AB3"/>
    <w:multiLevelType w:val="hybridMultilevel"/>
    <w:tmpl w:val="DBDAD7C0"/>
    <w:lvl w:ilvl="0" w:tplc="5C6AC170">
      <w:start w:val="1"/>
      <w:numFmt w:val="decimalFullWidth"/>
      <w:lvlText w:val="（%1）"/>
      <w:lvlJc w:val="left"/>
      <w:pPr>
        <w:tabs>
          <w:tab w:val="num" w:pos="720"/>
        </w:tabs>
        <w:ind w:left="720" w:hanging="720"/>
      </w:pPr>
      <w:rPr>
        <w:rFonts w:ascii="ＭＳ 明朝" w:eastAsia="ＭＳ 明朝" w:hAnsi="ＭＳ 明朝"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60527AF1"/>
    <w:multiLevelType w:val="hybridMultilevel"/>
    <w:tmpl w:val="4C769B40"/>
    <w:lvl w:ilvl="0" w:tplc="0958D5D0">
      <w:start w:val="1"/>
      <w:numFmt w:val="decimalEnclosedCircle"/>
      <w:lvlText w:val="%1"/>
      <w:lvlJc w:val="left"/>
      <w:pPr>
        <w:ind w:left="450" w:hanging="360"/>
      </w:pPr>
      <w:rPr>
        <w:rFonts w:ascii="ＭＳ 明朝" w:eastAsia="ＭＳ 明朝"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16cid:durableId="552042338">
    <w:abstractNumId w:val="5"/>
  </w:num>
  <w:num w:numId="2" w16cid:durableId="664623402">
    <w:abstractNumId w:val="2"/>
  </w:num>
  <w:num w:numId="3" w16cid:durableId="61492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0581935">
    <w:abstractNumId w:val="4"/>
  </w:num>
  <w:num w:numId="5" w16cid:durableId="846560118">
    <w:abstractNumId w:val="7"/>
  </w:num>
  <w:num w:numId="6" w16cid:durableId="1970090606">
    <w:abstractNumId w:val="1"/>
  </w:num>
  <w:num w:numId="7" w16cid:durableId="1656450049">
    <w:abstractNumId w:val="3"/>
  </w:num>
  <w:num w:numId="8" w16cid:durableId="112866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D1"/>
    <w:rsid w:val="00003E5B"/>
    <w:rsid w:val="000212A2"/>
    <w:rsid w:val="00057DB6"/>
    <w:rsid w:val="000F6404"/>
    <w:rsid w:val="001C4E65"/>
    <w:rsid w:val="002710DF"/>
    <w:rsid w:val="00290E05"/>
    <w:rsid w:val="002A7ECD"/>
    <w:rsid w:val="00312204"/>
    <w:rsid w:val="0032623D"/>
    <w:rsid w:val="00331E8F"/>
    <w:rsid w:val="0034132F"/>
    <w:rsid w:val="00372D40"/>
    <w:rsid w:val="003869E0"/>
    <w:rsid w:val="003E737B"/>
    <w:rsid w:val="00422954"/>
    <w:rsid w:val="00454F2E"/>
    <w:rsid w:val="00464737"/>
    <w:rsid w:val="00481DE9"/>
    <w:rsid w:val="004B77CF"/>
    <w:rsid w:val="004C08CA"/>
    <w:rsid w:val="004C5081"/>
    <w:rsid w:val="004D2831"/>
    <w:rsid w:val="0052581C"/>
    <w:rsid w:val="00534CF6"/>
    <w:rsid w:val="00550D62"/>
    <w:rsid w:val="00560726"/>
    <w:rsid w:val="005733AB"/>
    <w:rsid w:val="00586C50"/>
    <w:rsid w:val="00587526"/>
    <w:rsid w:val="005A17D8"/>
    <w:rsid w:val="005D08C6"/>
    <w:rsid w:val="005D3BBD"/>
    <w:rsid w:val="00651637"/>
    <w:rsid w:val="006612A5"/>
    <w:rsid w:val="00693B73"/>
    <w:rsid w:val="006B27CC"/>
    <w:rsid w:val="006F32D0"/>
    <w:rsid w:val="006F566B"/>
    <w:rsid w:val="00707506"/>
    <w:rsid w:val="00745AD1"/>
    <w:rsid w:val="00780C86"/>
    <w:rsid w:val="00782FC6"/>
    <w:rsid w:val="007B0B29"/>
    <w:rsid w:val="007D74DB"/>
    <w:rsid w:val="00807C17"/>
    <w:rsid w:val="00817E26"/>
    <w:rsid w:val="008675C8"/>
    <w:rsid w:val="00882C27"/>
    <w:rsid w:val="008F1248"/>
    <w:rsid w:val="008F674A"/>
    <w:rsid w:val="00941BAC"/>
    <w:rsid w:val="00944558"/>
    <w:rsid w:val="009565BC"/>
    <w:rsid w:val="00A27AD8"/>
    <w:rsid w:val="00A47CCB"/>
    <w:rsid w:val="00A64D52"/>
    <w:rsid w:val="00AA20EB"/>
    <w:rsid w:val="00B70E8E"/>
    <w:rsid w:val="00BA0EE3"/>
    <w:rsid w:val="00BC007A"/>
    <w:rsid w:val="00C11627"/>
    <w:rsid w:val="00C17BEC"/>
    <w:rsid w:val="00CA4C73"/>
    <w:rsid w:val="00CD57D7"/>
    <w:rsid w:val="00D21120"/>
    <w:rsid w:val="00DA7CF1"/>
    <w:rsid w:val="00E03E48"/>
    <w:rsid w:val="00E315C5"/>
    <w:rsid w:val="00E7176E"/>
    <w:rsid w:val="00E86EE5"/>
    <w:rsid w:val="00ED2971"/>
    <w:rsid w:val="00ED7078"/>
    <w:rsid w:val="00EF1E41"/>
    <w:rsid w:val="00F1434B"/>
    <w:rsid w:val="00F33D7F"/>
    <w:rsid w:val="00F522C8"/>
    <w:rsid w:val="00FD1FF2"/>
    <w:rsid w:val="00FE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2718D"/>
  <w15:docId w15:val="{90B39AF9-4557-E945-9AAD-3675A3DB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DB6"/>
    <w:pPr>
      <w:tabs>
        <w:tab w:val="center" w:pos="4252"/>
        <w:tab w:val="right" w:pos="8504"/>
      </w:tabs>
      <w:snapToGrid w:val="0"/>
    </w:pPr>
  </w:style>
  <w:style w:type="character" w:customStyle="1" w:styleId="a4">
    <w:name w:val="ヘッダー (文字)"/>
    <w:basedOn w:val="a0"/>
    <w:link w:val="a3"/>
    <w:uiPriority w:val="99"/>
    <w:rsid w:val="00057DB6"/>
  </w:style>
  <w:style w:type="paragraph" w:styleId="a5">
    <w:name w:val="footer"/>
    <w:basedOn w:val="a"/>
    <w:link w:val="a6"/>
    <w:uiPriority w:val="99"/>
    <w:unhideWhenUsed/>
    <w:rsid w:val="00057DB6"/>
    <w:pPr>
      <w:tabs>
        <w:tab w:val="center" w:pos="4252"/>
        <w:tab w:val="right" w:pos="8504"/>
      </w:tabs>
      <w:snapToGrid w:val="0"/>
    </w:pPr>
  </w:style>
  <w:style w:type="character" w:customStyle="1" w:styleId="a6">
    <w:name w:val="フッター (文字)"/>
    <w:basedOn w:val="a0"/>
    <w:link w:val="a5"/>
    <w:uiPriority w:val="99"/>
    <w:rsid w:val="00057DB6"/>
  </w:style>
  <w:style w:type="paragraph" w:styleId="a7">
    <w:name w:val="List Paragraph"/>
    <w:basedOn w:val="a"/>
    <w:uiPriority w:val="34"/>
    <w:qFormat/>
    <w:rsid w:val="004D2831"/>
    <w:pPr>
      <w:ind w:leftChars="400" w:left="840"/>
    </w:pPr>
  </w:style>
  <w:style w:type="paragraph" w:styleId="a8">
    <w:name w:val="Body Text Indent"/>
    <w:basedOn w:val="a"/>
    <w:link w:val="a9"/>
    <w:uiPriority w:val="99"/>
    <w:unhideWhenUsed/>
    <w:rsid w:val="006F32D0"/>
    <w:pPr>
      <w:ind w:leftChars="400" w:left="851"/>
    </w:pPr>
  </w:style>
  <w:style w:type="character" w:customStyle="1" w:styleId="a9">
    <w:name w:val="本文インデント (文字)"/>
    <w:basedOn w:val="a0"/>
    <w:link w:val="a8"/>
    <w:uiPriority w:val="99"/>
    <w:rsid w:val="006F32D0"/>
  </w:style>
  <w:style w:type="paragraph" w:styleId="2">
    <w:name w:val="Body Text Indent 2"/>
    <w:basedOn w:val="a"/>
    <w:link w:val="20"/>
    <w:uiPriority w:val="99"/>
    <w:semiHidden/>
    <w:unhideWhenUsed/>
    <w:rsid w:val="006F32D0"/>
    <w:pPr>
      <w:spacing w:line="480" w:lineRule="auto"/>
      <w:ind w:leftChars="400" w:left="851"/>
    </w:pPr>
  </w:style>
  <w:style w:type="character" w:customStyle="1" w:styleId="20">
    <w:name w:val="本文インデント 2 (文字)"/>
    <w:basedOn w:val="a0"/>
    <w:link w:val="2"/>
    <w:uiPriority w:val="99"/>
    <w:semiHidden/>
    <w:rsid w:val="006F32D0"/>
  </w:style>
  <w:style w:type="character" w:styleId="aa">
    <w:name w:val="page number"/>
    <w:basedOn w:val="a0"/>
    <w:uiPriority w:val="99"/>
    <w:semiHidden/>
    <w:unhideWhenUsed/>
    <w:rsid w:val="005D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7921">
      <w:bodyDiv w:val="1"/>
      <w:marLeft w:val="0"/>
      <w:marRight w:val="0"/>
      <w:marTop w:val="0"/>
      <w:marBottom w:val="0"/>
      <w:divBdr>
        <w:top w:val="none" w:sz="0" w:space="0" w:color="auto"/>
        <w:left w:val="none" w:sz="0" w:space="0" w:color="auto"/>
        <w:bottom w:val="none" w:sz="0" w:space="0" w:color="auto"/>
        <w:right w:val="none" w:sz="0" w:space="0" w:color="auto"/>
      </w:divBdr>
    </w:div>
    <w:div w:id="19767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t-taira@amber.plala.or.jp</cp:lastModifiedBy>
  <cp:revision>6</cp:revision>
  <cp:lastPrinted>2023-07-13T21:32:00Z</cp:lastPrinted>
  <dcterms:created xsi:type="dcterms:W3CDTF">2023-07-13T21:21:00Z</dcterms:created>
  <dcterms:modified xsi:type="dcterms:W3CDTF">2023-09-07T02:14:00Z</dcterms:modified>
</cp:coreProperties>
</file>